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06"/>
        <w:gridCol w:w="853"/>
        <w:gridCol w:w="931"/>
        <w:gridCol w:w="1278"/>
        <w:gridCol w:w="1478"/>
        <w:gridCol w:w="1400"/>
        <w:gridCol w:w="214"/>
        <w:gridCol w:w="343"/>
        <w:gridCol w:w="743"/>
        <w:gridCol w:w="10"/>
        <w:gridCol w:w="1117"/>
        <w:gridCol w:w="441"/>
        <w:gridCol w:w="927"/>
        <w:gridCol w:w="65"/>
      </w:tblGrid>
      <w:tr w:rsidR="00A8558D" w:rsidRPr="00D413FF" w:rsidTr="00606809">
        <w:trPr>
          <w:trHeight w:val="330"/>
          <w:tblCellSpacing w:w="0" w:type="dxa"/>
        </w:trPr>
        <w:tc>
          <w:tcPr>
            <w:tcW w:w="5000" w:type="pct"/>
            <w:gridSpan w:val="14"/>
            <w:tcBorders>
              <w:top w:val="outset" w:sz="6" w:space="0" w:color="auto"/>
              <w:bottom w:val="outset" w:sz="6" w:space="0" w:color="auto"/>
            </w:tcBorders>
            <w:shd w:val="clear" w:color="auto" w:fill="85B2F6" w:themeFill="background2" w:themeFillShade="E6"/>
            <w:vAlign w:val="center"/>
          </w:tcPr>
          <w:p w:rsidR="00A8558D" w:rsidRPr="001A2E50" w:rsidRDefault="00A8558D" w:rsidP="006D01DC">
            <w:pPr>
              <w:tabs>
                <w:tab w:val="left" w:pos="900"/>
              </w:tabs>
              <w:spacing w:after="0" w:line="240" w:lineRule="auto"/>
              <w:jc w:val="center"/>
              <w:rPr>
                <w:rFonts w:ascii="Times New Roman" w:hAnsi="Times New Roman"/>
                <w:sz w:val="20"/>
                <w:szCs w:val="20"/>
              </w:rPr>
            </w:pPr>
            <w:r w:rsidRPr="001A2E50">
              <w:rPr>
                <w:rFonts w:ascii="Times New Roman" w:hAnsi="Times New Roman"/>
                <w:b/>
                <w:color w:val="000000"/>
                <w:sz w:val="20"/>
                <w:szCs w:val="20"/>
              </w:rPr>
              <w:t>BIOSTATISTICS</w:t>
            </w:r>
            <w:r w:rsidRPr="001A2E50">
              <w:rPr>
                <w:rFonts w:ascii="Times New Roman" w:hAnsi="Times New Roman"/>
                <w:b/>
                <w:sz w:val="20"/>
                <w:szCs w:val="20"/>
                <w:lang w:val="tr-TR"/>
              </w:rPr>
              <w:t xml:space="preserve"> DEPARTMENT MASTER’S DEGREE PROGRAM</w:t>
            </w:r>
            <w:r w:rsidR="00A67C9B">
              <w:rPr>
                <w:rFonts w:ascii="Times New Roman" w:hAnsi="Times New Roman"/>
                <w:b/>
                <w:sz w:val="20"/>
                <w:szCs w:val="20"/>
                <w:lang w:val="tr-TR"/>
              </w:rPr>
              <w:t xml:space="preserve"> </w:t>
            </w:r>
            <w:r w:rsidR="00A67C9B">
              <w:rPr>
                <w:rFonts w:ascii="Times New Roman" w:hAnsi="Times New Roman"/>
                <w:b/>
                <w:sz w:val="20"/>
                <w:szCs w:val="20"/>
              </w:rPr>
              <w:t xml:space="preserve">- </w:t>
            </w:r>
            <w:r w:rsidR="00A67C9B">
              <w:rPr>
                <w:rFonts w:ascii="Times New Roman" w:hAnsi="Times New Roman"/>
                <w:b/>
                <w:color w:val="000000" w:themeColor="text1"/>
                <w:sz w:val="20"/>
                <w:szCs w:val="20"/>
                <w:lang w:val="en-US"/>
              </w:rPr>
              <w:t>Courses – ECTS Credits</w:t>
            </w:r>
            <w:r w:rsidR="00876772">
              <w:rPr>
                <w:rFonts w:ascii="Times New Roman" w:hAnsi="Times New Roman"/>
                <w:b/>
                <w:color w:val="000000" w:themeColor="text1"/>
                <w:sz w:val="20"/>
                <w:szCs w:val="20"/>
                <w:lang w:val="en-US"/>
              </w:rPr>
              <w:t xml:space="preserve"> (</w:t>
            </w:r>
            <w:proofErr w:type="spellStart"/>
            <w:r w:rsidR="00876772">
              <w:rPr>
                <w:rFonts w:ascii="Times New Roman" w:hAnsi="Times New Roman"/>
                <w:b/>
                <w:color w:val="000000" w:themeColor="text1"/>
                <w:sz w:val="20"/>
                <w:szCs w:val="20"/>
                <w:lang w:val="en-US"/>
              </w:rPr>
              <w:t>Biyoistatistik</w:t>
            </w:r>
            <w:proofErr w:type="spellEnd"/>
            <w:r w:rsidR="00876772">
              <w:rPr>
                <w:rFonts w:ascii="Times New Roman" w:hAnsi="Times New Roman"/>
                <w:b/>
                <w:color w:val="000000" w:themeColor="text1"/>
                <w:sz w:val="20"/>
                <w:szCs w:val="20"/>
                <w:lang w:val="en-US"/>
              </w:rPr>
              <w:t xml:space="preserve"> YL)</w:t>
            </w:r>
          </w:p>
        </w:tc>
      </w:tr>
      <w:tr w:rsidR="00AA7D70" w:rsidRPr="00B13FCC" w:rsidTr="00AA7D70">
        <w:trPr>
          <w:trHeight w:val="330"/>
          <w:tblCellSpacing w:w="0" w:type="dxa"/>
        </w:trPr>
        <w:tc>
          <w:tcPr>
            <w:tcW w:w="5000" w:type="pct"/>
            <w:gridSpan w:val="14"/>
            <w:tcBorders>
              <w:top w:val="outset" w:sz="6" w:space="0" w:color="auto"/>
              <w:bottom w:val="outset" w:sz="6" w:space="0" w:color="auto"/>
            </w:tcBorders>
            <w:shd w:val="clear" w:color="auto" w:fill="CCFFCC"/>
            <w:vAlign w:val="center"/>
          </w:tcPr>
          <w:p w:rsidR="00AA7D70" w:rsidRPr="00E0186D" w:rsidRDefault="00AA7D70" w:rsidP="00A8558D">
            <w:pPr>
              <w:tabs>
                <w:tab w:val="left" w:pos="900"/>
              </w:tabs>
              <w:spacing w:after="0" w:line="240" w:lineRule="auto"/>
              <w:jc w:val="center"/>
              <w:rPr>
                <w:rFonts w:ascii="Times New Roman" w:hAnsi="Times New Roman"/>
                <w:b/>
                <w:sz w:val="20"/>
                <w:szCs w:val="20"/>
              </w:rPr>
            </w:pPr>
            <w:r>
              <w:rPr>
                <w:rFonts w:ascii="Times New Roman" w:hAnsi="Times New Roman"/>
                <w:b/>
                <w:sz w:val="20"/>
                <w:szCs w:val="20"/>
              </w:rPr>
              <w:t>FAAL SEMESTER</w:t>
            </w:r>
          </w:p>
        </w:tc>
      </w:tr>
      <w:tr w:rsidR="007C313B" w:rsidRPr="00B13FCC" w:rsidTr="00AA7D70">
        <w:trPr>
          <w:trHeight w:val="330"/>
          <w:tblCellSpacing w:w="0" w:type="dxa"/>
        </w:trPr>
        <w:tc>
          <w:tcPr>
            <w:tcW w:w="617" w:type="pct"/>
            <w:gridSpan w:val="2"/>
            <w:tcBorders>
              <w:top w:val="outset" w:sz="6" w:space="0" w:color="auto"/>
              <w:bottom w:val="outset" w:sz="6" w:space="0" w:color="auto"/>
              <w:right w:val="outset" w:sz="6" w:space="0" w:color="auto"/>
            </w:tcBorders>
            <w:shd w:val="clear" w:color="auto" w:fill="FFCC99"/>
            <w:vAlign w:val="center"/>
          </w:tcPr>
          <w:p w:rsidR="00A8558D" w:rsidRPr="001A2E50" w:rsidRDefault="00A8558D" w:rsidP="00A8558D">
            <w:pPr>
              <w:tabs>
                <w:tab w:val="left" w:pos="900"/>
              </w:tabs>
              <w:spacing w:after="0" w:line="240" w:lineRule="auto"/>
              <w:jc w:val="center"/>
              <w:rPr>
                <w:rFonts w:ascii="Times New Roman" w:hAnsi="Times New Roman"/>
                <w:sz w:val="20"/>
                <w:szCs w:val="20"/>
              </w:rPr>
            </w:pPr>
            <w:r w:rsidRPr="001A2E50">
              <w:rPr>
                <w:rFonts w:ascii="Times New Roman" w:hAnsi="Times New Roman"/>
                <w:b/>
                <w:sz w:val="20"/>
                <w:szCs w:val="20"/>
              </w:rPr>
              <w:t>Course Code</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E0186D">
            <w:pPr>
              <w:tabs>
                <w:tab w:val="left" w:pos="900"/>
              </w:tabs>
              <w:spacing w:after="0" w:line="240" w:lineRule="auto"/>
              <w:rPr>
                <w:rFonts w:ascii="Times New Roman" w:hAnsi="Times New Roman"/>
                <w:b/>
                <w:sz w:val="20"/>
                <w:szCs w:val="20"/>
              </w:rPr>
            </w:pPr>
            <w:r w:rsidRPr="00E0186D">
              <w:rPr>
                <w:rFonts w:ascii="Times New Roman" w:hAnsi="Times New Roman"/>
                <w:b/>
                <w:sz w:val="20"/>
                <w:szCs w:val="20"/>
              </w:rPr>
              <w:t>Course Name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lang w:val="en-US"/>
              </w:rPr>
              <w:t>ECTS</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T+P+L</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E0186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C/E</w:t>
            </w:r>
          </w:p>
        </w:tc>
        <w:tc>
          <w:tcPr>
            <w:tcW w:w="486" w:type="pct"/>
            <w:gridSpan w:val="2"/>
            <w:tcBorders>
              <w:top w:val="outset" w:sz="6" w:space="0" w:color="auto"/>
              <w:left w:val="outset" w:sz="6" w:space="0" w:color="auto"/>
              <w:bottom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Language</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522003201</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ERS522001201" w:history="1">
              <w:r w:rsidR="006D01DC" w:rsidRPr="001A2E50">
                <w:rPr>
                  <w:rStyle w:val="Kpr"/>
                  <w:rFonts w:ascii="Times New Roman" w:hAnsi="Times New Roman"/>
                  <w:color w:val="000000"/>
                  <w:sz w:val="20"/>
                  <w:szCs w:val="20"/>
                  <w:u w:val="none"/>
                  <w:lang w:val="en-US"/>
                </w:rPr>
                <w:t>MODERN RESEARCH METHODS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522003202</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SAMPLINGMETHODSINMEDICINE" w:history="1">
              <w:r w:rsidR="006D01DC" w:rsidRPr="001A2E50">
                <w:rPr>
                  <w:rStyle w:val="Kpr"/>
                  <w:rFonts w:ascii="Times New Roman" w:hAnsi="Times New Roman"/>
                  <w:color w:val="000000"/>
                  <w:sz w:val="20"/>
                  <w:szCs w:val="20"/>
                  <w:u w:val="none"/>
                </w:rPr>
                <w:t>SAMPLING METHODS IN MEDICINE</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27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ERS522003203" w:history="1">
              <w:r w:rsidR="006D01DC" w:rsidRPr="001A2E50">
                <w:rPr>
                  <w:rStyle w:val="Kpr"/>
                  <w:rFonts w:ascii="Times New Roman" w:hAnsi="Times New Roman"/>
                  <w:color w:val="000000"/>
                  <w:sz w:val="20"/>
                  <w:szCs w:val="20"/>
                  <w:u w:val="none"/>
                </w:rPr>
                <w:t>PARAMETRIC AND NONPARAMETRIC TESTS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5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ERS522003204" w:history="1">
              <w:r w:rsidR="006D01DC" w:rsidRPr="001A2E50">
                <w:rPr>
                  <w:rStyle w:val="Kpr"/>
                  <w:rFonts w:ascii="Times New Roman" w:hAnsi="Times New Roman"/>
                  <w:color w:val="000000"/>
                  <w:sz w:val="20"/>
                  <w:szCs w:val="20"/>
                  <w:u w:val="none"/>
                </w:rPr>
                <w:t>ADVANCED DATA ANALYSIS METHODS IN HEALTH SCIENCES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jc w:val="center"/>
              <w:rPr>
                <w:rFonts w:ascii="Times New Roman" w:hAnsi="Times New Roman"/>
                <w:sz w:val="20"/>
                <w:szCs w:val="20"/>
              </w:rPr>
            </w:pPr>
            <w:hyperlink w:anchor="DERS522005207" w:history="1">
              <w:r w:rsidR="006D01DC" w:rsidRPr="00C926F0">
                <w:rPr>
                  <w:rStyle w:val="Kpr"/>
                  <w:rFonts w:ascii="Times New Roman" w:hAnsi="Times New Roman"/>
                  <w:sz w:val="20"/>
                  <w:szCs w:val="20"/>
                </w:rPr>
                <w:t>522005207</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E52078" w:rsidRDefault="001D7585" w:rsidP="006D01DC">
            <w:pPr>
              <w:spacing w:after="0" w:line="240" w:lineRule="auto"/>
              <w:rPr>
                <w:rFonts w:ascii="Times New Roman" w:hAnsi="Times New Roman"/>
                <w:color w:val="000000"/>
                <w:sz w:val="20"/>
                <w:szCs w:val="20"/>
              </w:rPr>
            </w:pPr>
            <w:hyperlink w:anchor="DERS522001207" w:history="1">
              <w:r w:rsidR="006D01DC" w:rsidRPr="00E52078">
                <w:rPr>
                  <w:rStyle w:val="Kpr"/>
                  <w:rFonts w:ascii="Times New Roman" w:hAnsi="Times New Roman"/>
                  <w:sz w:val="20"/>
                  <w:szCs w:val="20"/>
                  <w:u w:val="none"/>
                </w:rPr>
                <w:t>WRITING PAPER AND THESIS IN COMPUTER</w:t>
              </w:r>
            </w:hyperlink>
            <w:r w:rsidR="006D01DC" w:rsidRPr="00E52078">
              <w:rPr>
                <w:rFonts w:ascii="Times New Roman" w:hAnsi="Times New Roman"/>
                <w:color w:val="000000"/>
                <w:sz w:val="20"/>
                <w:szCs w:val="20"/>
              </w:rPr>
              <w:t xml:space="preserve"> </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481"/>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jc w:val="center"/>
              <w:rPr>
                <w:rFonts w:ascii="Times New Roman" w:hAnsi="Times New Roman"/>
                <w:sz w:val="20"/>
                <w:szCs w:val="20"/>
              </w:rPr>
            </w:pPr>
            <w:hyperlink w:anchor="DERS522003208" w:history="1">
              <w:r w:rsidR="006D01DC" w:rsidRPr="00C84F71">
                <w:rPr>
                  <w:rStyle w:val="Kpr"/>
                  <w:rFonts w:ascii="Times New Roman" w:hAnsi="Times New Roman"/>
                  <w:sz w:val="20"/>
                  <w:szCs w:val="20"/>
                </w:rPr>
                <w:t>522003208</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INTERNETINMEDICINEANDWEBPAGEDESIGN" w:history="1">
              <w:r w:rsidR="006D01DC" w:rsidRPr="001A2E50">
                <w:rPr>
                  <w:rStyle w:val="Kpr"/>
                  <w:rFonts w:ascii="Times New Roman" w:hAnsi="Times New Roman"/>
                  <w:color w:val="000000"/>
                  <w:sz w:val="20"/>
                  <w:szCs w:val="20"/>
                  <w:u w:val="none"/>
                </w:rPr>
                <w:t>INTERNET IN MEDICINE AND WEB PAGE DESIGN</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jc w:val="center"/>
              <w:rPr>
                <w:rFonts w:ascii="Times New Roman" w:hAnsi="Times New Roman"/>
                <w:b/>
                <w:sz w:val="20"/>
                <w:szCs w:val="20"/>
              </w:rPr>
            </w:pPr>
            <w:hyperlink w:anchor="DERS522003209" w:history="1">
              <w:r w:rsidR="006D01DC" w:rsidRPr="006310D8">
                <w:rPr>
                  <w:rStyle w:val="Kpr"/>
                  <w:rFonts w:ascii="Times New Roman" w:hAnsi="Times New Roman"/>
                  <w:b/>
                  <w:sz w:val="20"/>
                  <w:szCs w:val="20"/>
                </w:rPr>
                <w:t>522003209</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b/>
                <w:color w:val="000000"/>
                <w:sz w:val="20"/>
                <w:szCs w:val="20"/>
              </w:rPr>
            </w:pPr>
            <w:hyperlink w:anchor="FundamentalsofBiostatisticsI" w:history="1">
              <w:r w:rsidR="006D01DC" w:rsidRPr="001A2E50">
                <w:rPr>
                  <w:rStyle w:val="Kpr"/>
                  <w:rFonts w:ascii="Times New Roman" w:hAnsi="Times New Roman"/>
                  <w:b/>
                  <w:color w:val="000000"/>
                  <w:sz w:val="20"/>
                  <w:szCs w:val="20"/>
                  <w:u w:val="none"/>
                </w:rPr>
                <w:t>FUNDAMENTALS OF BIOSTATISTICS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color w:val="000000"/>
                <w:sz w:val="20"/>
                <w:szCs w:val="20"/>
              </w:rPr>
            </w:pPr>
            <w:r w:rsidRPr="001A2E50">
              <w:rPr>
                <w:rFonts w:ascii="Times New Roman" w:eastAsia="Times New Roman" w:hAnsi="Times New Roman"/>
                <w:b/>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467"/>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522005210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ERS522001210" w:history="1">
              <w:r w:rsidR="006D01DC" w:rsidRPr="001A2E50">
                <w:rPr>
                  <w:rStyle w:val="Kpr"/>
                  <w:rFonts w:ascii="Times New Roman" w:hAnsi="Times New Roman"/>
                  <w:sz w:val="20"/>
                  <w:szCs w:val="20"/>
                  <w:u w:val="none"/>
                </w:rPr>
                <w:t>HEALTH INFORMATION FOR BIOSTATISTICIANS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5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jc w:val="center"/>
              <w:rPr>
                <w:rFonts w:ascii="Times New Roman" w:hAnsi="Times New Roman"/>
                <w:sz w:val="20"/>
                <w:szCs w:val="20"/>
              </w:rPr>
            </w:pPr>
            <w:hyperlink w:anchor="DERS522005211" w:history="1">
              <w:r w:rsidR="006D01DC" w:rsidRPr="001A2E50">
                <w:rPr>
                  <w:rStyle w:val="Kpr"/>
                  <w:rFonts w:ascii="Times New Roman" w:hAnsi="Times New Roman"/>
                  <w:sz w:val="20"/>
                  <w:szCs w:val="20"/>
                </w:rPr>
                <w:t>522005211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ERS522001211" w:history="1">
              <w:r w:rsidR="006D01DC" w:rsidRPr="001A2E50">
                <w:rPr>
                  <w:rStyle w:val="Kpr"/>
                  <w:rFonts w:ascii="Times New Roman" w:hAnsi="Times New Roman"/>
                  <w:sz w:val="20"/>
                  <w:szCs w:val="20"/>
                  <w:u w:val="none"/>
                </w:rPr>
                <w:t>MEDICAL TERMINOLOGY FOR BIOSTATISTICIANS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522003212</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INTRODUCTIONTOSIMULATION" w:history="1">
              <w:r w:rsidR="006D01DC" w:rsidRPr="001A2E50">
                <w:rPr>
                  <w:rStyle w:val="Kpr"/>
                  <w:rFonts w:ascii="Times New Roman" w:hAnsi="Times New Roman"/>
                  <w:color w:val="000000"/>
                  <w:sz w:val="20"/>
                  <w:szCs w:val="20"/>
                  <w:u w:val="none"/>
                </w:rPr>
                <w:t>INTRODUCTION TO SIMULATION</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7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jc w:val="center"/>
              <w:rPr>
                <w:rFonts w:ascii="Times New Roman" w:hAnsi="Times New Roman"/>
                <w:sz w:val="20"/>
                <w:szCs w:val="20"/>
              </w:rPr>
            </w:pPr>
            <w:hyperlink w:anchor="DERS522003213" w:history="1">
              <w:r w:rsidR="006D01DC" w:rsidRPr="00A77674">
                <w:rPr>
                  <w:rStyle w:val="Kpr"/>
                  <w:rFonts w:ascii="Times New Roman" w:hAnsi="Times New Roman"/>
                  <w:sz w:val="20"/>
                  <w:szCs w:val="20"/>
                </w:rPr>
                <w:t>522003213</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LINEARMODELSINBIOSTATISTICS" w:history="1">
              <w:r w:rsidR="006D01DC" w:rsidRPr="001A2E50">
                <w:rPr>
                  <w:rStyle w:val="Kpr"/>
                  <w:rFonts w:ascii="Times New Roman" w:hAnsi="Times New Roman"/>
                  <w:color w:val="000000"/>
                  <w:sz w:val="20"/>
                  <w:szCs w:val="20"/>
                  <w:u w:val="none"/>
                </w:rPr>
                <w:t>LINEAR MODELS IN BIOSTATISTICS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hAnsi="Times New Roman"/>
                <w:color w:val="000000"/>
                <w:sz w:val="20"/>
                <w:szCs w:val="20"/>
              </w:rPr>
            </w:pPr>
            <w:r w:rsidRPr="001A2E50">
              <w:rPr>
                <w:rFonts w:ascii="Times New Roman" w:hAnsi="Times New Roman"/>
                <w:color w:val="000000"/>
                <w:sz w:val="20"/>
                <w:szCs w:val="20"/>
              </w:rPr>
              <w:t>3+1+0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4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522003214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1D7585" w:rsidP="006D01DC">
            <w:pPr>
              <w:spacing w:after="0" w:line="240" w:lineRule="auto"/>
              <w:rPr>
                <w:rFonts w:ascii="Times New Roman" w:hAnsi="Times New Roman"/>
                <w:color w:val="000000"/>
                <w:sz w:val="20"/>
                <w:szCs w:val="20"/>
              </w:rPr>
            </w:pPr>
            <w:hyperlink w:anchor="DATAANALYSISWITHSTATISTICALPACKAGESI" w:history="1">
              <w:r w:rsidR="006D01DC" w:rsidRPr="001A2E50">
                <w:rPr>
                  <w:rStyle w:val="Kpr"/>
                  <w:rFonts w:ascii="Times New Roman" w:hAnsi="Times New Roman"/>
                  <w:color w:val="000000"/>
                  <w:sz w:val="20"/>
                  <w:szCs w:val="20"/>
                  <w:u w:val="none"/>
                  <w:lang w:val="en-US"/>
                </w:rPr>
                <w:t>DATA ANALYSIS WITH STATISTICAL PACKAGES -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hAnsi="Times New Roman"/>
                <w:color w:val="000000"/>
                <w:sz w:val="20"/>
                <w:szCs w:val="20"/>
              </w:rPr>
            </w:pPr>
            <w:r w:rsidRPr="001A2E50">
              <w:rPr>
                <w:rFonts w:ascii="Times New Roman" w:hAnsi="Times New Roman"/>
                <w:color w:val="000000"/>
                <w:sz w:val="20"/>
                <w:szCs w:val="20"/>
              </w:rPr>
              <w:t>2+2+0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275"/>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522003400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E0186D" w:rsidP="006D01DC">
            <w:pPr>
              <w:rPr>
                <w:rFonts w:ascii="Times New Roman" w:hAnsi="Times New Roman"/>
                <w:b/>
                <w:sz w:val="20"/>
                <w:szCs w:val="20"/>
              </w:rPr>
            </w:pPr>
            <w:r>
              <w:rPr>
                <w:rFonts w:ascii="Times New Roman" w:hAnsi="Times New Roman"/>
                <w:b/>
                <w:sz w:val="20"/>
                <w:szCs w:val="20"/>
              </w:rPr>
              <w:t>SEMI</w:t>
            </w:r>
            <w:r w:rsidR="006D01DC" w:rsidRPr="001A2E50">
              <w:rPr>
                <w:rFonts w:ascii="Times New Roman" w:hAnsi="Times New Roman"/>
                <w:b/>
                <w:sz w:val="20"/>
                <w:szCs w:val="20"/>
              </w:rPr>
              <w:t>NAR</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66"/>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522001700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lang w:val="en-US"/>
              </w:rPr>
            </w:pPr>
            <w:r w:rsidRPr="001A2E50">
              <w:rPr>
                <w:rFonts w:ascii="Times New Roman" w:hAnsi="Times New Roman"/>
                <w:b/>
                <w:sz w:val="20"/>
                <w:szCs w:val="20"/>
                <w:lang w:val="en-US"/>
              </w:rPr>
              <w:t>SPECIALIZATION FIELD COURSE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69"/>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522001200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rPr>
            </w:pPr>
            <w:r w:rsidRPr="001A2E50">
              <w:rPr>
                <w:rFonts w:ascii="Times New Roman" w:hAnsi="Times New Roman"/>
                <w:b/>
                <w:sz w:val="20"/>
                <w:szCs w:val="20"/>
              </w:rPr>
              <w:t>MASTER'S THESIS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25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73"/>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color w:val="000000"/>
                <w:sz w:val="20"/>
                <w:szCs w:val="20"/>
              </w:rPr>
              <w:t>520111103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rPr>
            </w:pPr>
            <w:r w:rsidRPr="001A2E50">
              <w:rPr>
                <w:rFonts w:ascii="Times New Roman" w:hAnsi="Times New Roman"/>
                <w:b/>
                <w:sz w:val="20"/>
                <w:szCs w:val="20"/>
              </w:rPr>
              <w:t>RESEARCH METHODS AND PUBLISHING ETHICS*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606809" w:rsidRPr="00D413FF" w:rsidTr="00007365">
        <w:trPr>
          <w:trHeight w:val="364"/>
          <w:tblCellSpacing w:w="0" w:type="dxa"/>
        </w:trPr>
        <w:tc>
          <w:tcPr>
            <w:tcW w:w="5000" w:type="pct"/>
            <w:gridSpan w:val="14"/>
            <w:tcBorders>
              <w:top w:val="outset" w:sz="6" w:space="0" w:color="auto"/>
              <w:bottom w:val="outset" w:sz="6" w:space="0" w:color="auto"/>
            </w:tcBorders>
            <w:shd w:val="clear" w:color="auto" w:fill="FFFFFF" w:themeFill="background1"/>
            <w:vAlign w:val="center"/>
          </w:tcPr>
          <w:p w:rsidR="00606809" w:rsidRPr="00D413FF" w:rsidRDefault="00606809" w:rsidP="00716A31">
            <w:pPr>
              <w:tabs>
                <w:tab w:val="left" w:pos="900"/>
              </w:tabs>
              <w:jc w:val="center"/>
              <w:rPr>
                <w:rFonts w:ascii="Times New Roman" w:hAnsi="Times New Roman"/>
                <w:color w:val="000000"/>
                <w:sz w:val="20"/>
                <w:szCs w:val="20"/>
              </w:rPr>
            </w:pPr>
          </w:p>
        </w:tc>
      </w:tr>
      <w:tr w:rsidR="00876772" w:rsidRPr="00B13FCC" w:rsidTr="00007365">
        <w:trPr>
          <w:trHeight w:val="330"/>
          <w:tblCellSpacing w:w="0" w:type="dxa"/>
        </w:trPr>
        <w:tc>
          <w:tcPr>
            <w:tcW w:w="5000" w:type="pct"/>
            <w:gridSpan w:val="14"/>
            <w:tcBorders>
              <w:top w:val="outset" w:sz="6" w:space="0" w:color="auto"/>
              <w:bottom w:val="outset" w:sz="6" w:space="0" w:color="auto"/>
            </w:tcBorders>
            <w:shd w:val="clear" w:color="auto" w:fill="85B2F6" w:themeFill="background2" w:themeFillShade="E6"/>
            <w:vAlign w:val="center"/>
          </w:tcPr>
          <w:p w:rsidR="00876772" w:rsidRPr="001A2E50" w:rsidRDefault="00876772" w:rsidP="00876772">
            <w:pPr>
              <w:tabs>
                <w:tab w:val="left" w:pos="900"/>
              </w:tabs>
              <w:spacing w:after="0" w:line="240" w:lineRule="auto"/>
              <w:jc w:val="center"/>
              <w:rPr>
                <w:rFonts w:ascii="Times New Roman" w:hAnsi="Times New Roman"/>
                <w:sz w:val="20"/>
                <w:szCs w:val="20"/>
              </w:rPr>
            </w:pPr>
            <w:r w:rsidRPr="001A2E50">
              <w:rPr>
                <w:rFonts w:ascii="Times New Roman" w:hAnsi="Times New Roman"/>
                <w:b/>
                <w:color w:val="000000"/>
                <w:sz w:val="20"/>
                <w:szCs w:val="20"/>
              </w:rPr>
              <w:t>BIOSTATISTICS</w:t>
            </w:r>
            <w:r w:rsidRPr="001A2E50">
              <w:rPr>
                <w:rFonts w:ascii="Times New Roman" w:hAnsi="Times New Roman"/>
                <w:b/>
                <w:sz w:val="20"/>
                <w:szCs w:val="20"/>
                <w:lang w:val="tr-TR"/>
              </w:rPr>
              <w:t xml:space="preserve"> DEPARTMENT MASTER’S DEGREE PROGRAM</w:t>
            </w:r>
            <w:r>
              <w:rPr>
                <w:rFonts w:ascii="Times New Roman" w:hAnsi="Times New Roman"/>
                <w:b/>
                <w:sz w:val="20"/>
                <w:szCs w:val="20"/>
                <w:lang w:val="tr-TR"/>
              </w:rPr>
              <w:t xml:space="preserve"> </w:t>
            </w:r>
            <w:r>
              <w:rPr>
                <w:rFonts w:ascii="Times New Roman" w:hAnsi="Times New Roman"/>
                <w:b/>
                <w:sz w:val="20"/>
                <w:szCs w:val="20"/>
              </w:rPr>
              <w:t xml:space="preserve">- </w:t>
            </w:r>
            <w:r>
              <w:rPr>
                <w:rFonts w:ascii="Times New Roman" w:hAnsi="Times New Roman"/>
                <w:b/>
                <w:color w:val="000000" w:themeColor="text1"/>
                <w:sz w:val="20"/>
                <w:szCs w:val="20"/>
                <w:lang w:val="en-US"/>
              </w:rPr>
              <w:t>Courses – ECTS Credits (</w:t>
            </w:r>
            <w:proofErr w:type="spellStart"/>
            <w:r>
              <w:rPr>
                <w:rFonts w:ascii="Times New Roman" w:hAnsi="Times New Roman"/>
                <w:b/>
                <w:color w:val="000000" w:themeColor="text1"/>
                <w:sz w:val="20"/>
                <w:szCs w:val="20"/>
                <w:lang w:val="en-US"/>
              </w:rPr>
              <w:t>Biyoistatistik</w:t>
            </w:r>
            <w:proofErr w:type="spellEnd"/>
            <w:r>
              <w:rPr>
                <w:rFonts w:ascii="Times New Roman" w:hAnsi="Times New Roman"/>
                <w:b/>
                <w:color w:val="000000" w:themeColor="text1"/>
                <w:sz w:val="20"/>
                <w:szCs w:val="20"/>
                <w:lang w:val="en-US"/>
              </w:rPr>
              <w:t xml:space="preserve"> YL)</w:t>
            </w:r>
          </w:p>
        </w:tc>
      </w:tr>
      <w:tr w:rsidR="00876772" w:rsidRPr="00B13FCC" w:rsidTr="00007365">
        <w:trPr>
          <w:trHeight w:val="330"/>
          <w:tblCellSpacing w:w="0" w:type="dxa"/>
        </w:trPr>
        <w:tc>
          <w:tcPr>
            <w:tcW w:w="5000" w:type="pct"/>
            <w:gridSpan w:val="14"/>
            <w:tcBorders>
              <w:top w:val="outset" w:sz="6" w:space="0" w:color="auto"/>
              <w:bottom w:val="outset" w:sz="6" w:space="0" w:color="auto"/>
            </w:tcBorders>
            <w:shd w:val="clear" w:color="auto" w:fill="CCFFCC"/>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Pr>
                <w:rFonts w:ascii="Times New Roman" w:hAnsi="Times New Roman"/>
                <w:b/>
                <w:sz w:val="20"/>
                <w:szCs w:val="20"/>
              </w:rPr>
              <w:t>SPRING SEMESTER</w:t>
            </w:r>
          </w:p>
        </w:tc>
      </w:tr>
      <w:tr w:rsidR="00876772" w:rsidRPr="00B13FCC" w:rsidTr="00AA7D70">
        <w:trPr>
          <w:trHeight w:val="330"/>
          <w:tblCellSpacing w:w="0" w:type="dxa"/>
        </w:trPr>
        <w:tc>
          <w:tcPr>
            <w:tcW w:w="617" w:type="pct"/>
            <w:gridSpan w:val="2"/>
            <w:tcBorders>
              <w:top w:val="outset" w:sz="6" w:space="0" w:color="auto"/>
              <w:bottom w:val="outset" w:sz="6" w:space="0" w:color="auto"/>
              <w:right w:val="outset" w:sz="6" w:space="0" w:color="auto"/>
            </w:tcBorders>
            <w:shd w:val="clear" w:color="auto" w:fill="FFCC99"/>
            <w:vAlign w:val="center"/>
          </w:tcPr>
          <w:p w:rsidR="00876772" w:rsidRPr="00AE433C" w:rsidRDefault="00876772" w:rsidP="00876772">
            <w:pPr>
              <w:tabs>
                <w:tab w:val="left" w:pos="900"/>
              </w:tabs>
              <w:spacing w:after="0" w:line="240" w:lineRule="auto"/>
              <w:jc w:val="center"/>
              <w:rPr>
                <w:rFonts w:ascii="Times New Roman" w:hAnsi="Times New Roman"/>
                <w:sz w:val="20"/>
                <w:szCs w:val="20"/>
              </w:rPr>
            </w:pPr>
            <w:r w:rsidRPr="00AE433C">
              <w:rPr>
                <w:rFonts w:ascii="Times New Roman" w:hAnsi="Times New Roman"/>
                <w:b/>
                <w:sz w:val="20"/>
                <w:szCs w:val="20"/>
              </w:rPr>
              <w:t>Course Code</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rPr>
                <w:rFonts w:ascii="Times New Roman" w:hAnsi="Times New Roman"/>
                <w:b/>
                <w:sz w:val="20"/>
                <w:szCs w:val="20"/>
              </w:rPr>
            </w:pPr>
            <w:r w:rsidRPr="00E0186D">
              <w:rPr>
                <w:rFonts w:ascii="Times New Roman" w:hAnsi="Times New Roman"/>
                <w:b/>
                <w:sz w:val="20"/>
                <w:szCs w:val="20"/>
              </w:rPr>
              <w:t>Course Name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lang w:val="en-US"/>
              </w:rPr>
              <w:t>ECTS</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T+P+L</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C/E</w:t>
            </w:r>
          </w:p>
        </w:tc>
        <w:tc>
          <w:tcPr>
            <w:tcW w:w="486" w:type="pct"/>
            <w:gridSpan w:val="2"/>
            <w:tcBorders>
              <w:top w:val="outset" w:sz="6" w:space="0" w:color="auto"/>
              <w:left w:val="outset" w:sz="6" w:space="0" w:color="auto"/>
              <w:bottom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Language</w:t>
            </w:r>
          </w:p>
        </w:tc>
      </w:tr>
      <w:tr w:rsidR="00876772" w:rsidRPr="00D413FF" w:rsidTr="00AA7D70">
        <w:trPr>
          <w:trHeight w:hRule="exact" w:val="555"/>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3A65AD" w:rsidRDefault="001D7585" w:rsidP="00876772">
            <w:pPr>
              <w:spacing w:after="0" w:line="240" w:lineRule="auto"/>
              <w:jc w:val="center"/>
              <w:rPr>
                <w:rFonts w:ascii="Times New Roman" w:hAnsi="Times New Roman"/>
                <w:b/>
                <w:sz w:val="20"/>
                <w:szCs w:val="20"/>
              </w:rPr>
            </w:pPr>
            <w:hyperlink w:anchor="DERS522004201" w:history="1">
              <w:r w:rsidR="00876772" w:rsidRPr="00543227">
                <w:rPr>
                  <w:rStyle w:val="Kpr"/>
                  <w:rFonts w:ascii="Times New Roman" w:hAnsi="Times New Roman"/>
                  <w:b/>
                  <w:sz w:val="20"/>
                  <w:szCs w:val="20"/>
                </w:rPr>
                <w:t>522004201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1D7585" w:rsidP="00876772">
            <w:pPr>
              <w:spacing w:after="0" w:line="240" w:lineRule="auto"/>
              <w:rPr>
                <w:rFonts w:ascii="Times New Roman" w:hAnsi="Times New Roman"/>
                <w:b/>
                <w:color w:val="000000"/>
                <w:sz w:val="20"/>
                <w:szCs w:val="20"/>
              </w:rPr>
            </w:pPr>
            <w:hyperlink w:anchor="STATISTICALMETHODSSPECIALTOHEALTHAREA" w:history="1">
              <w:r w:rsidR="00876772" w:rsidRPr="003A65AD">
                <w:rPr>
                  <w:rStyle w:val="Kpr"/>
                  <w:rFonts w:ascii="Times New Roman" w:hAnsi="Times New Roman"/>
                  <w:b/>
                  <w:color w:val="000000"/>
                  <w:sz w:val="20"/>
                  <w:szCs w:val="20"/>
                  <w:u w:val="none"/>
                </w:rPr>
                <w:t>STATISTICAL METHODS SPECIAL TO HEALTH AREA</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color w:val="333333"/>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03" w:history="1">
              <w:r w:rsidR="00876772" w:rsidRPr="0074123A">
                <w:rPr>
                  <w:rStyle w:val="Kpr"/>
                  <w:rFonts w:ascii="Times New Roman" w:hAnsi="Times New Roman"/>
                  <w:sz w:val="20"/>
                  <w:szCs w:val="20"/>
                </w:rPr>
                <w:t>522004203</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INTRODUCTIONTOMEDICALINFORMATICS" w:history="1">
              <w:r w:rsidR="00876772" w:rsidRPr="00AE433C">
                <w:rPr>
                  <w:rStyle w:val="Kpr"/>
                  <w:rFonts w:ascii="Times New Roman" w:hAnsi="Times New Roman"/>
                  <w:color w:val="000000"/>
                  <w:sz w:val="20"/>
                  <w:szCs w:val="20"/>
                  <w:u w:val="none"/>
                </w:rPr>
                <w:t>INTRODUCTION TO MEDICAL INFORMATICS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48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r w:rsidRPr="00AE433C">
              <w:rPr>
                <w:rFonts w:ascii="Times New Roman" w:hAnsi="Times New Roman"/>
                <w:sz w:val="20"/>
                <w:szCs w:val="20"/>
              </w:rPr>
              <w:t>522004204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CATEGORICALDATAANALYSISMETHODSINMEDI" w:history="1">
              <w:r w:rsidR="00876772" w:rsidRPr="00AE433C">
                <w:rPr>
                  <w:rStyle w:val="Kpr"/>
                  <w:rFonts w:ascii="Times New Roman" w:hAnsi="Times New Roman"/>
                  <w:color w:val="000000"/>
                  <w:sz w:val="20"/>
                  <w:szCs w:val="20"/>
                  <w:u w:val="none"/>
                  <w:lang w:val="en-US"/>
                </w:rPr>
                <w:t>CATEGORICAL DATA ANALYSIS METHODS IN MEDICINE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05" w:history="1">
              <w:r w:rsidR="00876772" w:rsidRPr="007A37F5">
                <w:rPr>
                  <w:rStyle w:val="Kpr"/>
                  <w:rFonts w:ascii="Times New Roman" w:hAnsi="Times New Roman"/>
                  <w:sz w:val="20"/>
                  <w:szCs w:val="20"/>
                </w:rPr>
                <w:t>522004205</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EVALUATINGBIOASSAYS" w:history="1">
              <w:r w:rsidR="00876772" w:rsidRPr="00AE433C">
                <w:rPr>
                  <w:rStyle w:val="Kpr"/>
                  <w:rFonts w:ascii="Times New Roman" w:hAnsi="Times New Roman"/>
                  <w:color w:val="000000"/>
                  <w:sz w:val="20"/>
                  <w:szCs w:val="20"/>
                  <w:u w:val="none"/>
                </w:rPr>
                <w:t xml:space="preserve">EVALUATING </w:t>
              </w:r>
              <w:r w:rsidR="00876772">
                <w:rPr>
                  <w:rStyle w:val="Kpr"/>
                  <w:rFonts w:ascii="Times New Roman" w:hAnsi="Times New Roman"/>
                  <w:color w:val="000000"/>
                  <w:sz w:val="20"/>
                  <w:szCs w:val="20"/>
                  <w:u w:val="none"/>
                </w:rPr>
                <w:t xml:space="preserve">OF </w:t>
              </w:r>
              <w:r w:rsidR="00876772" w:rsidRPr="00AE433C">
                <w:rPr>
                  <w:rStyle w:val="Kpr"/>
                  <w:rFonts w:ascii="Times New Roman" w:hAnsi="Times New Roman"/>
                  <w:color w:val="000000"/>
                  <w:sz w:val="20"/>
                  <w:szCs w:val="20"/>
                  <w:u w:val="none"/>
                </w:rPr>
                <w:t>BIOASSAYS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06" w:history="1">
              <w:r w:rsidR="00876772" w:rsidRPr="007A37F5">
                <w:rPr>
                  <w:rStyle w:val="Kpr"/>
                  <w:rFonts w:ascii="Times New Roman" w:hAnsi="Times New Roman"/>
                  <w:sz w:val="20"/>
                  <w:szCs w:val="20"/>
                </w:rPr>
                <w:t>522004206</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IntroductiontoMultivariateAnalysis" w:history="1">
              <w:r w:rsidR="00876772" w:rsidRPr="00AE433C">
                <w:rPr>
                  <w:rStyle w:val="Kpr"/>
                  <w:rFonts w:ascii="Times New Roman" w:hAnsi="Times New Roman"/>
                  <w:color w:val="000000"/>
                  <w:sz w:val="20"/>
                  <w:szCs w:val="20"/>
                  <w:u w:val="none"/>
                </w:rPr>
                <w:t>INTRODUCTION TO MULTIVARIATE ANALYSIS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585"/>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472A52" w:rsidRDefault="00876772" w:rsidP="00876772">
            <w:pPr>
              <w:spacing w:after="0" w:line="240" w:lineRule="auto"/>
              <w:jc w:val="center"/>
            </w:pPr>
            <w:r w:rsidRPr="00472A52">
              <w:t>522004207</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ADVANCEDDATAANALYSISMETHODSINHEALTHII" w:history="1">
              <w:r w:rsidR="00876772" w:rsidRPr="00AE433C">
                <w:rPr>
                  <w:rStyle w:val="Kpr"/>
                  <w:rFonts w:ascii="Times New Roman" w:hAnsi="Times New Roman"/>
                  <w:color w:val="000000"/>
                  <w:sz w:val="20"/>
                  <w:szCs w:val="20"/>
                  <w:u w:val="none"/>
                </w:rPr>
                <w:t>ADVANCED DATA ANALYSIS METHODS IN HEALTH SCIENCES II</w:t>
              </w:r>
            </w:hyperlink>
            <w:r w:rsidR="00876772" w:rsidRPr="00AE433C">
              <w:rPr>
                <w:rFonts w:ascii="Times New Roman" w:hAnsi="Times New Roman"/>
                <w:color w:val="000000"/>
                <w:sz w:val="20"/>
                <w:szCs w:val="20"/>
              </w:rPr>
              <w:t xml:space="preserve"> </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3A65AD" w:rsidRDefault="001D7585" w:rsidP="00876772">
            <w:pPr>
              <w:spacing w:after="0" w:line="240" w:lineRule="auto"/>
              <w:jc w:val="center"/>
              <w:rPr>
                <w:rFonts w:ascii="Times New Roman" w:hAnsi="Times New Roman"/>
                <w:b/>
                <w:sz w:val="20"/>
                <w:szCs w:val="20"/>
              </w:rPr>
            </w:pPr>
            <w:hyperlink w:anchor="DERS522004208" w:history="1">
              <w:r w:rsidR="00876772" w:rsidRPr="007A37F5">
                <w:rPr>
                  <w:rStyle w:val="Kpr"/>
                  <w:rFonts w:ascii="Times New Roman" w:hAnsi="Times New Roman"/>
                  <w:b/>
                  <w:sz w:val="20"/>
                  <w:szCs w:val="20"/>
                </w:rPr>
                <w:t>522004208</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1D7585" w:rsidP="00876772">
            <w:pPr>
              <w:spacing w:after="0" w:line="240" w:lineRule="auto"/>
              <w:rPr>
                <w:rFonts w:ascii="Times New Roman" w:hAnsi="Times New Roman"/>
                <w:b/>
                <w:color w:val="000000"/>
                <w:sz w:val="20"/>
                <w:szCs w:val="20"/>
              </w:rPr>
            </w:pPr>
            <w:hyperlink w:anchor="FundamentalsofBiostatisticsII" w:history="1">
              <w:r w:rsidR="00876772" w:rsidRPr="003A65AD">
                <w:rPr>
                  <w:rStyle w:val="Kpr"/>
                  <w:rFonts w:ascii="Times New Roman" w:hAnsi="Times New Roman"/>
                  <w:b/>
                  <w:color w:val="000000"/>
                  <w:sz w:val="20"/>
                  <w:szCs w:val="20"/>
                  <w:u w:val="none"/>
                </w:rPr>
                <w:t>FUNDAMENTALS OF BIOSTATISTICS II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color w:val="333333"/>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09" w:history="1">
              <w:r w:rsidR="00876772" w:rsidRPr="007A37F5">
                <w:rPr>
                  <w:rStyle w:val="Kpr"/>
                  <w:rFonts w:ascii="Times New Roman" w:hAnsi="Times New Roman"/>
                  <w:sz w:val="20"/>
                  <w:szCs w:val="20"/>
                </w:rPr>
                <w:t>522004209</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INTRODUCTIONTOSASANDAPPLICATIONS" w:history="1">
              <w:r w:rsidR="00876772" w:rsidRPr="00AE433C">
                <w:rPr>
                  <w:rStyle w:val="Kpr"/>
                  <w:rFonts w:ascii="Times New Roman" w:hAnsi="Times New Roman"/>
                  <w:color w:val="000000"/>
                  <w:sz w:val="20"/>
                  <w:szCs w:val="20"/>
                  <w:u w:val="none"/>
                </w:rPr>
                <w:t>INTRODUCTION TO SAS AND APPLICATIONS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10" w:history="1">
              <w:r w:rsidR="00876772" w:rsidRPr="007A37F5">
                <w:rPr>
                  <w:rStyle w:val="Kpr"/>
                  <w:rFonts w:ascii="Times New Roman" w:hAnsi="Times New Roman"/>
                  <w:sz w:val="20"/>
                  <w:szCs w:val="20"/>
                </w:rPr>
                <w:t>522004210</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CLINICALTRIALSI" w:history="1">
              <w:r w:rsidR="00876772" w:rsidRPr="00AE433C">
                <w:rPr>
                  <w:rStyle w:val="Kpr"/>
                  <w:rFonts w:ascii="Times New Roman" w:hAnsi="Times New Roman"/>
                  <w:color w:val="000000"/>
                  <w:sz w:val="20"/>
                  <w:szCs w:val="20"/>
                  <w:u w:val="none"/>
                </w:rPr>
                <w:t>CLINICAL TRIALS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25122A">
        <w:trPr>
          <w:trHeight w:hRule="exact" w:val="46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jc w:val="center"/>
              <w:rPr>
                <w:rFonts w:ascii="Times New Roman" w:hAnsi="Times New Roman"/>
                <w:sz w:val="20"/>
                <w:szCs w:val="20"/>
              </w:rPr>
            </w:pPr>
            <w:hyperlink w:anchor="DERS522004211" w:history="1">
              <w:r w:rsidR="00876772" w:rsidRPr="007A37F5">
                <w:rPr>
                  <w:rStyle w:val="Kpr"/>
                  <w:rFonts w:ascii="Times New Roman" w:hAnsi="Times New Roman"/>
                  <w:sz w:val="20"/>
                  <w:szCs w:val="20"/>
                </w:rPr>
                <w:t>52200</w:t>
              </w:r>
              <w:r w:rsidR="00876772" w:rsidRPr="007A37F5">
                <w:rPr>
                  <w:rStyle w:val="Kpr"/>
                  <w:rFonts w:ascii="Times New Roman" w:hAnsi="Times New Roman"/>
                  <w:sz w:val="20"/>
                  <w:szCs w:val="20"/>
                </w:rPr>
                <w:t>4</w:t>
              </w:r>
              <w:r w:rsidR="00876772" w:rsidRPr="007A37F5">
                <w:rPr>
                  <w:rStyle w:val="Kpr"/>
                  <w:rFonts w:ascii="Times New Roman" w:hAnsi="Times New Roman"/>
                  <w:sz w:val="20"/>
                  <w:szCs w:val="20"/>
                </w:rPr>
                <w:t>211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1D7585" w:rsidP="00876772">
            <w:pPr>
              <w:spacing w:after="0" w:line="240" w:lineRule="auto"/>
              <w:rPr>
                <w:rFonts w:ascii="Times New Roman" w:hAnsi="Times New Roman"/>
                <w:color w:val="000000"/>
                <w:sz w:val="20"/>
                <w:szCs w:val="20"/>
              </w:rPr>
            </w:pPr>
            <w:hyperlink w:anchor="DATAANALYSISWITHSTATISTICALPACKAGESII" w:history="1">
              <w:r w:rsidR="00876772" w:rsidRPr="00AE433C">
                <w:rPr>
                  <w:rStyle w:val="Kpr"/>
                  <w:rFonts w:ascii="Times New Roman" w:hAnsi="Times New Roman"/>
                  <w:color w:val="000000"/>
                  <w:sz w:val="20"/>
                  <w:szCs w:val="20"/>
                  <w:u w:val="none"/>
                  <w:lang w:val="en-US"/>
                </w:rPr>
                <w:t>DATA ANALYS</w:t>
              </w:r>
              <w:r w:rsidR="00876772">
                <w:rPr>
                  <w:rStyle w:val="Kpr"/>
                  <w:rFonts w:ascii="Times New Roman" w:hAnsi="Times New Roman"/>
                  <w:color w:val="000000"/>
                  <w:sz w:val="20"/>
                  <w:szCs w:val="20"/>
                  <w:u w:val="none"/>
                  <w:lang w:val="en-US"/>
                </w:rPr>
                <w:t xml:space="preserve">IS WITH STATISTICAL PACKAGES </w:t>
              </w:r>
              <w:r w:rsidR="00876772" w:rsidRPr="00AE433C">
                <w:rPr>
                  <w:rStyle w:val="Kpr"/>
                  <w:rFonts w:ascii="Times New Roman" w:hAnsi="Times New Roman"/>
                  <w:color w:val="000000"/>
                  <w:sz w:val="20"/>
                  <w:szCs w:val="20"/>
                  <w:u w:val="none"/>
                  <w:lang w:val="en-US"/>
                </w:rPr>
                <w:t xml:space="preserve"> II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2+2+0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E745D3" w:rsidRPr="00D413FF" w:rsidTr="0025122A">
        <w:trPr>
          <w:trHeight w:hRule="exact" w:val="46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E745D3" w:rsidRDefault="00E745D3" w:rsidP="00E745D3">
            <w:pPr>
              <w:spacing w:after="0" w:line="240" w:lineRule="auto"/>
              <w:jc w:val="center"/>
            </w:pPr>
            <w:r>
              <w:t>522004212</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745D3" w:rsidRDefault="003073F4" w:rsidP="00E745D3">
            <w:pPr>
              <w:spacing w:after="0" w:line="240" w:lineRule="auto"/>
            </w:pPr>
            <w:r>
              <w:rPr>
                <w:rFonts w:ascii="Times New Roman" w:hAnsi="Times New Roman"/>
                <w:caps/>
                <w:color w:val="000000"/>
                <w:sz w:val="20"/>
                <w:szCs w:val="20"/>
              </w:rPr>
              <w:fldChar w:fldCharType="begin"/>
            </w:r>
            <w:r>
              <w:rPr>
                <w:rFonts w:ascii="Times New Roman" w:hAnsi="Times New Roman"/>
                <w:caps/>
                <w:color w:val="000000"/>
                <w:sz w:val="20"/>
                <w:szCs w:val="20"/>
              </w:rPr>
              <w:instrText xml:space="preserve"> HYPERLINK  \l "DERS522004212" </w:instrText>
            </w:r>
            <w:r>
              <w:rPr>
                <w:rFonts w:ascii="Times New Roman" w:hAnsi="Times New Roman"/>
                <w:caps/>
                <w:color w:val="000000"/>
                <w:sz w:val="20"/>
                <w:szCs w:val="20"/>
              </w:rPr>
            </w:r>
            <w:r>
              <w:rPr>
                <w:rFonts w:ascii="Times New Roman" w:hAnsi="Times New Roman"/>
                <w:caps/>
                <w:color w:val="000000"/>
                <w:sz w:val="20"/>
                <w:szCs w:val="20"/>
              </w:rPr>
              <w:fldChar w:fldCharType="separate"/>
            </w:r>
            <w:r w:rsidR="00E745D3" w:rsidRPr="003073F4">
              <w:rPr>
                <w:rStyle w:val="Kpr"/>
                <w:rFonts w:ascii="Times New Roman" w:hAnsi="Times New Roman"/>
                <w:caps/>
                <w:sz w:val="20"/>
                <w:szCs w:val="20"/>
              </w:rPr>
              <w:t>Introduction to Meta-Analysis</w:t>
            </w:r>
            <w:r>
              <w:rPr>
                <w:rFonts w:ascii="Times New Roman" w:hAnsi="Times New Roman"/>
                <w:caps/>
                <w:color w:val="000000"/>
                <w:sz w:val="20"/>
                <w:szCs w:val="20"/>
              </w:rPr>
              <w:fldChar w:fldCharType="end"/>
            </w:r>
            <w:bookmarkStart w:id="0" w:name="_GoBack"/>
            <w:bookmarkEnd w:id="0"/>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E745D3" w:rsidRPr="00AE433C" w:rsidRDefault="00E745D3" w:rsidP="00E745D3">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E745D3" w:rsidRPr="00AE433C" w:rsidRDefault="00E745D3" w:rsidP="00E745D3">
            <w:pPr>
              <w:jc w:val="center"/>
              <w:rPr>
                <w:rFonts w:ascii="Times New Roman" w:hAnsi="Times New Roman"/>
                <w:sz w:val="20"/>
                <w:szCs w:val="20"/>
              </w:rPr>
            </w:pPr>
            <w:r>
              <w:rPr>
                <w:rFonts w:ascii="Times New Roman" w:hAnsi="Times New Roman"/>
                <w:sz w:val="20"/>
                <w:szCs w:val="20"/>
              </w:rPr>
              <w:t>3+0</w:t>
            </w:r>
            <w:r w:rsidRPr="00AE433C">
              <w:rPr>
                <w:rFonts w:ascii="Times New Roman" w:hAnsi="Times New Roman"/>
                <w:sz w:val="20"/>
                <w:szCs w:val="20"/>
              </w:rPr>
              <w:t>+0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745D3" w:rsidRPr="00AE433C" w:rsidRDefault="00E745D3" w:rsidP="00E745D3">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E745D3" w:rsidRPr="00AE433C" w:rsidRDefault="00E745D3" w:rsidP="00E745D3">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242"/>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522003400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Pr>
                <w:rFonts w:ascii="Times New Roman" w:hAnsi="Times New Roman"/>
                <w:b/>
                <w:sz w:val="20"/>
                <w:szCs w:val="20"/>
              </w:rPr>
              <w:t>SEMI</w:t>
            </w:r>
            <w:r w:rsidRPr="003A65AD">
              <w:rPr>
                <w:rFonts w:ascii="Times New Roman" w:hAnsi="Times New Roman"/>
                <w:b/>
                <w:sz w:val="20"/>
                <w:szCs w:val="20"/>
              </w:rPr>
              <w:t>NAR</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273"/>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522001700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lang w:val="en-US"/>
              </w:rPr>
            </w:pPr>
            <w:r w:rsidRPr="003A65AD">
              <w:rPr>
                <w:rFonts w:ascii="Times New Roman" w:hAnsi="Times New Roman"/>
                <w:b/>
                <w:sz w:val="20"/>
                <w:szCs w:val="20"/>
                <w:lang w:val="en-US"/>
              </w:rPr>
              <w:t>SPECIALIZATION FIELD COURSE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250"/>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lastRenderedPageBreak/>
              <w:t>522001200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sidRPr="003A65AD">
              <w:rPr>
                <w:rFonts w:ascii="Times New Roman" w:hAnsi="Times New Roman"/>
                <w:b/>
                <w:sz w:val="20"/>
                <w:szCs w:val="20"/>
              </w:rPr>
              <w:t>MASTER'S THESIS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25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color w:val="000000"/>
                <w:sz w:val="20"/>
                <w:szCs w:val="20"/>
              </w:rPr>
              <w:t>520111103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sidRPr="003A65AD">
              <w:rPr>
                <w:rFonts w:ascii="Times New Roman" w:hAnsi="Times New Roman"/>
                <w:b/>
                <w:sz w:val="20"/>
                <w:szCs w:val="20"/>
              </w:rPr>
              <w:t>RESEARCH METHODS AND PUBLISHING ETHICS*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3+0+3</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606809">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c>
          <w:tcPr>
            <w:tcW w:w="617" w:type="pct"/>
            <w:gridSpan w:val="2"/>
            <w:shd w:val="clear" w:color="auto" w:fill="auto"/>
          </w:tcPr>
          <w:p w:rsidR="00876772" w:rsidRPr="00D413FF" w:rsidRDefault="00876772" w:rsidP="00876772">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c>
        <w:tc>
          <w:tcPr>
            <w:tcW w:w="4383" w:type="pct"/>
            <w:gridSpan w:val="12"/>
            <w:shd w:val="clear" w:color="auto" w:fill="auto"/>
          </w:tcPr>
          <w:p w:rsidR="00876772" w:rsidRPr="00D413FF" w:rsidRDefault="00876772" w:rsidP="00876772">
            <w:pPr>
              <w:tabs>
                <w:tab w:val="left" w:pos="900"/>
              </w:tabs>
              <w:spacing w:after="0" w:line="240" w:lineRule="auto"/>
              <w:jc w:val="center"/>
              <w:outlineLvl w:val="0"/>
              <w:rPr>
                <w:rFonts w:ascii="Times New Roman" w:hAnsi="Times New Roman"/>
                <w:color w:val="000000"/>
                <w:sz w:val="20"/>
                <w:szCs w:val="20"/>
              </w:rPr>
            </w:pP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874" w:type="pct"/>
            <w:gridSpan w:val="2"/>
            <w:tcBorders>
              <w:right w:val="nil"/>
            </w:tcBorders>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r w:rsidRPr="00D413FF">
              <w:rPr>
                <w:rFonts w:ascii="Times New Roman" w:hAnsi="Times New Roman"/>
                <w:color w:val="000000"/>
                <w:sz w:val="20"/>
                <w:szCs w:val="20"/>
              </w:rPr>
              <w:t>:</w:t>
            </w:r>
          </w:p>
        </w:tc>
        <w:tc>
          <w:tcPr>
            <w:tcW w:w="1350" w:type="pct"/>
            <w:gridSpan w:val="2"/>
            <w:tcBorders>
              <w:left w:val="nil"/>
              <w:bottom w:val="single" w:sz="4" w:space="0" w:color="auto"/>
            </w:tcBorders>
          </w:tcPr>
          <w:p w:rsidR="00876772" w:rsidRPr="00D413FF" w:rsidRDefault="00876772" w:rsidP="00876772">
            <w:pPr>
              <w:spacing w:after="0" w:line="240" w:lineRule="auto"/>
              <w:outlineLvl w:val="0"/>
              <w:rPr>
                <w:rFonts w:ascii="Times New Roman" w:hAnsi="Times New Roman"/>
                <w:b/>
                <w:color w:val="000000"/>
                <w:sz w:val="20"/>
                <w:szCs w:val="20"/>
              </w:rPr>
            </w:pPr>
            <w:bookmarkStart w:id="1" w:name="DERS522001201"/>
            <w:r>
              <w:rPr>
                <w:rFonts w:ascii="Times New Roman" w:hAnsi="Times New Roman"/>
                <w:b/>
                <w:color w:val="000000"/>
                <w:sz w:val="20"/>
                <w:szCs w:val="20"/>
              </w:rPr>
              <w:t xml:space="preserve">     </w:t>
            </w:r>
            <w:r w:rsidRPr="00D413FF">
              <w:rPr>
                <w:rFonts w:ascii="Times New Roman" w:hAnsi="Times New Roman"/>
                <w:b/>
                <w:color w:val="000000"/>
                <w:sz w:val="20"/>
                <w:szCs w:val="20"/>
              </w:rPr>
              <w:t>522003201</w:t>
            </w:r>
            <w:bookmarkEnd w:id="1"/>
          </w:p>
        </w:tc>
        <w:tc>
          <w:tcPr>
            <w:tcW w:w="2545" w:type="pct"/>
            <w:gridSpan w:val="8"/>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4769" w:type="pct"/>
            <w:gridSpan w:val="12"/>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COURSE NAME:</w:t>
            </w:r>
            <w:r w:rsidRPr="00D413FF">
              <w:rPr>
                <w:rFonts w:ascii="Times New Roman" w:hAnsi="Times New Roman"/>
                <w:color w:val="000000"/>
                <w:sz w:val="20"/>
                <w:szCs w:val="20"/>
              </w:rPr>
              <w:t xml:space="preserve"> </w:t>
            </w:r>
            <w:r w:rsidRPr="005316FB">
              <w:rPr>
                <w:rFonts w:ascii="Times New Roman" w:hAnsi="Times New Roman"/>
                <w:sz w:val="20"/>
                <w:szCs w:val="20"/>
                <w:lang w:val="en-US"/>
              </w:rPr>
              <w:t>MODERN RESEARCH METHODS</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Height w:val="174"/>
        </w:trPr>
        <w:tc>
          <w:tcPr>
            <w:tcW w:w="1500" w:type="pct"/>
            <w:gridSpan w:val="3"/>
            <w:vMerge w:val="restart"/>
          </w:tcPr>
          <w:p w:rsidR="00876772" w:rsidRPr="00D413FF" w:rsidRDefault="00876772" w:rsidP="00876772">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1515" w:type="pct"/>
            <w:gridSpan w:val="3"/>
            <w:vMerge w:val="restart"/>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76772" w:rsidRPr="00D413FF" w:rsidRDefault="00876772" w:rsidP="00876772">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1754" w:type="pct"/>
            <w:gridSpan w:val="6"/>
          </w:tcPr>
          <w:p w:rsidR="00876772" w:rsidRPr="00D413FF" w:rsidRDefault="00876772" w:rsidP="00876772">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Height w:val="172"/>
        </w:trPr>
        <w:tc>
          <w:tcPr>
            <w:tcW w:w="1500" w:type="pct"/>
            <w:gridSpan w:val="3"/>
            <w:vMerge/>
            <w:tcBorders>
              <w:bottom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1515" w:type="pct"/>
            <w:gridSpan w:val="3"/>
            <w:vMerge/>
            <w:tcBorders>
              <w:bottom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32"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552"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670"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1500" w:type="pct"/>
            <w:gridSpan w:val="3"/>
            <w:tcBorders>
              <w:top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1515" w:type="pct"/>
            <w:gridSpan w:val="3"/>
            <w:tcBorders>
              <w:top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32" w:type="pct"/>
            <w:gridSpan w:val="2"/>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52" w:type="pct"/>
            <w:gridSpan w:val="2"/>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70" w:type="pct"/>
            <w:gridSpan w:val="2"/>
          </w:tcPr>
          <w:p w:rsidR="00876772" w:rsidRPr="00D413FF" w:rsidRDefault="00876772" w:rsidP="00876772">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58"/>
        <w:gridCol w:w="2106"/>
        <w:gridCol w:w="2877"/>
      </w:tblGrid>
      <w:tr w:rsidR="001B5997" w:rsidRPr="00D413FF" w:rsidTr="00254386">
        <w:tc>
          <w:tcPr>
            <w:tcW w:w="2444"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1B5997" w:rsidRPr="00D413FF" w:rsidTr="00254386">
        <w:tc>
          <w:tcPr>
            <w:tcW w:w="2444"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444" w:type="dxa"/>
          </w:tcPr>
          <w:p w:rsidR="001B5997" w:rsidRPr="00D413FF" w:rsidRDefault="00B046D1"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2180"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963"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2"/>
        <w:gridCol w:w="908"/>
        <w:gridCol w:w="840"/>
        <w:gridCol w:w="2622"/>
      </w:tblGrid>
      <w:tr w:rsidR="001B5997" w:rsidRPr="00D413FF" w:rsidTr="00254386">
        <w:trPr>
          <w:trHeight w:val="383"/>
        </w:trPr>
        <w:tc>
          <w:tcPr>
            <w:tcW w:w="1306" w:type="dxa"/>
            <w:vMerge w:val="restart"/>
            <w:vAlign w:val="center"/>
          </w:tcPr>
          <w:p w:rsidR="001B5997" w:rsidRPr="00D413FF" w:rsidRDefault="008535B6"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146" w:type="dxa"/>
            <w:gridSpan w:val="3"/>
            <w:vAlign w:val="center"/>
          </w:tcPr>
          <w:p w:rsidR="001B5997" w:rsidRPr="00D413FF" w:rsidRDefault="00B803F3" w:rsidP="001B599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414" w:type="dxa"/>
            <w:gridSpan w:val="3"/>
            <w:vAlign w:val="center"/>
          </w:tcPr>
          <w:p w:rsidR="001B5997" w:rsidRPr="00D413FF" w:rsidRDefault="00B803F3" w:rsidP="001B599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1B5997" w:rsidRPr="00D413FF" w:rsidTr="00254386">
        <w:trPr>
          <w:trHeight w:val="382"/>
        </w:trPr>
        <w:tc>
          <w:tcPr>
            <w:tcW w:w="1306" w:type="dxa"/>
            <w:vMerge/>
          </w:tcPr>
          <w:p w:rsidR="001B5997" w:rsidRPr="00D413FF" w:rsidRDefault="001B5997" w:rsidP="001B5997">
            <w:pPr>
              <w:spacing w:after="0" w:line="240" w:lineRule="auto"/>
              <w:rPr>
                <w:rFonts w:ascii="Times New Roman" w:hAnsi="Times New Roman"/>
                <w:b/>
                <w:color w:val="000000"/>
                <w:sz w:val="20"/>
                <w:szCs w:val="20"/>
              </w:rPr>
            </w:pPr>
          </w:p>
        </w:tc>
        <w:tc>
          <w:tcPr>
            <w:tcW w:w="1194"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617"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335"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915"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852"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2647"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1B5997" w:rsidRPr="00D413FF" w:rsidTr="00254386">
        <w:trPr>
          <w:trHeight w:val="367"/>
        </w:trPr>
        <w:tc>
          <w:tcPr>
            <w:tcW w:w="1306" w:type="dxa"/>
            <w:vAlign w:val="center"/>
          </w:tcPr>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p>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tc>
        <w:tc>
          <w:tcPr>
            <w:tcW w:w="1194"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617"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335"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915"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52" w:type="dxa"/>
            <w:shd w:val="clear" w:color="auto" w:fill="auto"/>
            <w:vAlign w:val="center"/>
          </w:tcPr>
          <w:p w:rsidR="001B5997" w:rsidRPr="00D413FF" w:rsidRDefault="00B63E6B" w:rsidP="001B5997">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647"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c>
                <w:tcPr>
                  <w:tcW w:w="0" w:type="auto"/>
                  <w:shd w:val="clear" w:color="auto" w:fill="auto"/>
                </w:tcPr>
                <w:p w:rsidR="0039325A" w:rsidRPr="00D413FF" w:rsidRDefault="00BA3A83" w:rsidP="00A8215E">
                  <w:pPr>
                    <w:spacing w:after="0" w:line="240" w:lineRule="auto"/>
                    <w:rPr>
                      <w:rFonts w:ascii="Times New Roman" w:hAnsi="Times New Roman"/>
                      <w:b/>
                      <w:color w:val="000000"/>
                      <w:sz w:val="20"/>
                      <w:szCs w:val="20"/>
                      <w:vertAlign w:val="superscript"/>
                    </w:rPr>
                  </w:pPr>
                  <w:r w:rsidRPr="00D413FF">
                    <w:rPr>
                      <w:rFonts w:ascii="Times New Roman" w:hAnsi="Times New Roman"/>
                      <w:b/>
                      <w:color w:val="000000"/>
                      <w:sz w:val="20"/>
                      <w:szCs w:val="20"/>
                      <w:vertAlign w:val="superscript"/>
                    </w:rPr>
                    <w:t>X</w:t>
                  </w:r>
                </w:p>
              </w:tc>
            </w:tr>
          </w:tbl>
          <w:p w:rsidR="001B5997" w:rsidRPr="00D413FF" w:rsidRDefault="001B5997" w:rsidP="001B5997">
            <w:pPr>
              <w:spacing w:after="0" w:line="240" w:lineRule="auto"/>
              <w:rPr>
                <w:rFonts w:ascii="Times New Roman" w:hAnsi="Times New Roman"/>
                <w:color w:val="000000"/>
                <w:sz w:val="20"/>
                <w:szCs w:val="20"/>
                <w:vertAlign w:val="superscript"/>
              </w:rPr>
            </w:pP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846"/>
        <w:gridCol w:w="1398"/>
        <w:gridCol w:w="1792"/>
      </w:tblGrid>
      <w:tr w:rsidR="001B5997" w:rsidRPr="00D413FF" w:rsidTr="00254386">
        <w:trPr>
          <w:trHeight w:val="324"/>
        </w:trPr>
        <w:tc>
          <w:tcPr>
            <w:tcW w:w="9866" w:type="dxa"/>
            <w:gridSpan w:val="4"/>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254386">
        <w:tc>
          <w:tcPr>
            <w:tcW w:w="2830" w:type="dxa"/>
            <w:vMerge w:val="restart"/>
            <w:tcBorders>
              <w:top w:val="single" w:sz="12" w:space="0" w:color="auto"/>
              <w:left w:val="single" w:sz="12" w:space="0" w:color="auto"/>
              <w:right w:val="single" w:sz="12" w:space="0" w:color="auto"/>
            </w:tcBorders>
            <w:vAlign w:val="center"/>
          </w:tcPr>
          <w:p w:rsidR="009C10E1" w:rsidRPr="00D413FF" w:rsidRDefault="00B803F3" w:rsidP="00230114">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846"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9460D8">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highlight w:val="yellow"/>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060851" w:rsidRPr="00D413FF" w:rsidTr="00254386">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230114">
            <w:pPr>
              <w:spacing w:after="0" w:line="240" w:lineRule="auto"/>
              <w:jc w:val="center"/>
              <w:rPr>
                <w:rFonts w:ascii="Times New Roman" w:hAnsi="Times New Roman"/>
                <w:b/>
                <w:color w:val="000000"/>
                <w:sz w:val="20"/>
                <w:szCs w:val="20"/>
              </w:rPr>
            </w:pPr>
          </w:p>
        </w:tc>
        <w:tc>
          <w:tcPr>
            <w:tcW w:w="5244"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9460D8">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460D8">
            <w:pPr>
              <w:spacing w:after="0" w:line="240" w:lineRule="auto"/>
              <w:rPr>
                <w:rFonts w:ascii="Times New Roman" w:hAnsi="Times New Roman"/>
                <w:color w:val="000000"/>
                <w:sz w:val="20"/>
                <w:szCs w:val="20"/>
              </w:rPr>
            </w:pPr>
          </w:p>
        </w:tc>
        <w:tc>
          <w:tcPr>
            <w:tcW w:w="1792" w:type="dxa"/>
          </w:tcPr>
          <w:p w:rsidR="00060851" w:rsidRPr="00D413FF" w:rsidRDefault="00060851" w:rsidP="009460D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9C10E1" w:rsidRPr="00D413FF" w:rsidTr="00254386">
        <w:tc>
          <w:tcPr>
            <w:tcW w:w="2830" w:type="dxa"/>
            <w:vMerge/>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vAlign w:val="center"/>
          </w:tcPr>
          <w:p w:rsidR="009C10E1" w:rsidRPr="00D413FF" w:rsidRDefault="009C10E1" w:rsidP="009460D8">
            <w:pPr>
              <w:spacing w:after="0" w:line="240" w:lineRule="auto"/>
              <w:rPr>
                <w:rFonts w:ascii="Times New Roman" w:hAnsi="Times New Roman"/>
                <w:color w:val="000000"/>
                <w:sz w:val="20"/>
                <w:szCs w:val="20"/>
              </w:rPr>
            </w:pPr>
          </w:p>
        </w:tc>
        <w:tc>
          <w:tcPr>
            <w:tcW w:w="1398" w:type="dxa"/>
          </w:tcPr>
          <w:p w:rsidR="009C10E1" w:rsidRPr="00D413FF" w:rsidRDefault="009C10E1" w:rsidP="009460D8">
            <w:pPr>
              <w:spacing w:after="0" w:line="240" w:lineRule="auto"/>
              <w:rPr>
                <w:rFonts w:ascii="Times New Roman" w:hAnsi="Times New Roman"/>
                <w:color w:val="000000"/>
                <w:sz w:val="20"/>
                <w:szCs w:val="20"/>
              </w:rPr>
            </w:pPr>
          </w:p>
        </w:tc>
        <w:tc>
          <w:tcPr>
            <w:tcW w:w="1792" w:type="dxa"/>
          </w:tcPr>
          <w:p w:rsidR="009C10E1" w:rsidRPr="00D413FF" w:rsidRDefault="009C10E1" w:rsidP="009460D8">
            <w:pPr>
              <w:spacing w:after="0" w:line="240" w:lineRule="auto"/>
              <w:rPr>
                <w:rFonts w:ascii="Times New Roman" w:hAnsi="Times New Roman"/>
                <w:color w:val="000000"/>
                <w:sz w:val="20"/>
                <w:szCs w:val="20"/>
              </w:rPr>
            </w:pPr>
          </w:p>
        </w:tc>
      </w:tr>
      <w:tr w:rsidR="009C10E1" w:rsidRPr="00D413FF" w:rsidTr="00254386">
        <w:trPr>
          <w:trHeight w:val="447"/>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7036" w:type="dxa"/>
            <w:gridSpan w:val="3"/>
            <w:vAlign w:val="center"/>
          </w:tcPr>
          <w:p w:rsidR="009C10E1" w:rsidRPr="00D413FF" w:rsidRDefault="009C10E1" w:rsidP="009C10E1">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9C10E1" w:rsidRPr="00D413FF" w:rsidTr="00254386">
        <w:trPr>
          <w:trHeight w:val="447"/>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7036" w:type="dxa"/>
            <w:gridSpan w:val="3"/>
            <w:noWrap/>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includes topics such as research planning, research topic selection, scanning of sources, scientific writing critique, determining research objectives, determining the research community and sample, determining data summarization techniques, preparing a research project, trial and main research application, scientific writing rules.</w:t>
            </w:r>
          </w:p>
        </w:tc>
      </w:tr>
      <w:tr w:rsidR="009C10E1" w:rsidRPr="00D413FF" w:rsidTr="00254386">
        <w:trPr>
          <w:trHeight w:val="426"/>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7036" w:type="dxa"/>
            <w:gridSpan w:val="3"/>
          </w:tcPr>
          <w:p w:rsidR="009C10E1" w:rsidRPr="00D413FF" w:rsidRDefault="009C10E1" w:rsidP="009C10E1">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This course aims to explain the planning, implementation, supervision of scientific research, data analysis methods, and scientific report, article and thesis writing techniques.</w:t>
            </w:r>
          </w:p>
        </w:tc>
      </w:tr>
      <w:tr w:rsidR="009C10E1" w:rsidRPr="00D413FF" w:rsidTr="00254386">
        <w:trPr>
          <w:trHeight w:val="369"/>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7036" w:type="dxa"/>
            <w:gridSpan w:val="3"/>
          </w:tcPr>
          <w:p w:rsidR="009C10E1" w:rsidRPr="00D413FF" w:rsidRDefault="009C10E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Conducting and publishing research using modern research techniques</w:t>
            </w:r>
          </w:p>
        </w:tc>
      </w:tr>
      <w:tr w:rsidR="009C10E1" w:rsidRPr="00D413FF" w:rsidTr="00254386">
        <w:trPr>
          <w:trHeight w:val="369"/>
        </w:trPr>
        <w:tc>
          <w:tcPr>
            <w:tcW w:w="2830" w:type="dxa"/>
            <w:vAlign w:val="center"/>
          </w:tcPr>
          <w:p w:rsidR="009C10E1" w:rsidRPr="00D413FF" w:rsidRDefault="009C10E1"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7036" w:type="dxa"/>
            <w:gridSpan w:val="3"/>
          </w:tcPr>
          <w:p w:rsidR="009C10E1" w:rsidRPr="00D413FF" w:rsidRDefault="00E55A7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This course provides students with basic skills in planning and conducting scientific research. At the end of the course, students will be able to determine a research topic, conduct a literature review by scanning classical and current sources, define research variables and hypothesize, design a research project, and apply appropriate data collection and presentation methods. In addition, students will gain the ability to perform data analysis using statistical software programs, prepare scientific papers in accordance with academic writing rules (APA, TUBITAK, etc.), and understand the principles of research ethics. As a result, they will gain the competence to conduct and publish scientific studies using modern research methods.</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7036"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OZDAMAR, K. (2003). Modern Scientific Research Methods. Eskisehir: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7036"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DAY, RA (1996). How to Write and Publish a Scientific Article? Ankara: </w:t>
            </w:r>
            <w:proofErr w:type="spellStart"/>
            <w:r w:rsidRPr="00D413FF">
              <w:rPr>
                <w:rFonts w:ascii="Times New Roman" w:hAnsi="Times New Roman"/>
                <w:color w:val="000000"/>
                <w:sz w:val="20"/>
                <w:szCs w:val="20"/>
              </w:rPr>
              <w:t>Tübitak</w:t>
            </w:r>
            <w:proofErr w:type="spellEnd"/>
            <w:r w:rsidRPr="00D413FF">
              <w:rPr>
                <w:rFonts w:ascii="Times New Roman" w:hAnsi="Times New Roman"/>
                <w:color w:val="000000"/>
                <w:sz w:val="20"/>
                <w:szCs w:val="20"/>
              </w:rPr>
              <w:t>.</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7036" w:type="dxa"/>
            <w:gridSpan w:val="3"/>
          </w:tcPr>
          <w:p w:rsidR="00C4688D" w:rsidRPr="00D413FF" w:rsidRDefault="00E55A71" w:rsidP="00C4688D">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r w:rsidR="00C4688D">
              <w:rPr>
                <w:rFonts w:ascii="Times New Roman" w:hAnsi="Times New Roman"/>
                <w:color w:val="000000"/>
                <w:sz w:val="20"/>
                <w:szCs w:val="20"/>
              </w:rPr>
              <w:t xml:space="preserve">. </w:t>
            </w:r>
            <w:r w:rsidR="00C4688D" w:rsidRPr="00D413FF">
              <w:rPr>
                <w:rFonts w:ascii="Times New Roman" w:hAnsi="Times New Roman"/>
                <w:color w:val="000000"/>
                <w:sz w:val="20"/>
                <w:szCs w:val="20"/>
              </w:rPr>
              <w:t>Statistical analysis software</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Microsoft Word or similar text editing programs</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Internet connection</w:t>
            </w:r>
            <w:r w:rsidR="00C4688D">
              <w:rPr>
                <w:rFonts w:ascii="Times New Roman" w:hAnsi="Times New Roman"/>
                <w:color w:val="000000"/>
                <w:sz w:val="20"/>
                <w:szCs w:val="20"/>
              </w:rPr>
              <w:t>.</w:t>
            </w:r>
            <w:r w:rsidR="00C4688D" w:rsidRPr="00D413FF">
              <w:rPr>
                <w:rFonts w:ascii="Times New Roman" w:hAnsi="Times New Roman"/>
                <w:color w:val="000000"/>
                <w:sz w:val="20"/>
                <w:szCs w:val="20"/>
              </w:rPr>
              <w:t xml:space="preserve"> Accessible academic databases (PubMed, Google Scholar, etc.) for literature searches</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writing guides (APA, TUBITAK, IMRAD etc.)</w:t>
            </w:r>
          </w:p>
          <w:p w:rsidR="009C10E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Project planning and documentation tools (templates, forms, etc.)</w:t>
            </w:r>
          </w:p>
        </w:tc>
      </w:tr>
    </w:tbl>
    <w:p w:rsidR="00640921" w:rsidRPr="00D413FF" w:rsidRDefault="00640921"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512"/>
      </w:tblGrid>
      <w:tr w:rsidR="00B52679" w:rsidRPr="00D413FF" w:rsidTr="00254386">
        <w:trPr>
          <w:trHeight w:val="434"/>
        </w:trPr>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796" w:type="dxa"/>
          </w:tcPr>
          <w:p w:rsidR="00B52679" w:rsidRPr="00D413FF" w:rsidRDefault="00B803F3" w:rsidP="001B5997">
            <w:pPr>
              <w:spacing w:after="0" w:line="240" w:lineRule="auto"/>
              <w:ind w:left="140"/>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Research Planning,</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Selecting a Research Topic</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Scanning Classical and Current Resources, Internet, Library resource scans,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writing critique, scientific article reading principles, reading, reviewing, evaluating and classifying scanned articles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Determining the research location, society of the time or the Community at Risk, its objectives, problems, variables and formulating research and statistical hypotheses.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Standard contents of the subsections of the research article according to the IMRAD Rule, APA and TUBITAK writing style (Title, Authors, Abstract, Introduction, Materials and Methods, Findings and Statistical Analysis, Discussion and Conclusion, References, Acknowledgements, Appendixes)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Research Community and Sample selection, Power analysis and sample size calculations and sampling methods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96" w:type="dxa"/>
          </w:tcPr>
          <w:p w:rsidR="00B52679" w:rsidRPr="00D413FF" w:rsidRDefault="00B52679"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96" w:type="dxa"/>
          </w:tcPr>
          <w:p w:rsidR="00B52679" w:rsidRPr="00D413FF" w:rsidRDefault="00B52679" w:rsidP="001B5997">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Data </w:t>
            </w:r>
            <w:proofErr w:type="spellStart"/>
            <w:r w:rsidRPr="00D413FF">
              <w:rPr>
                <w:b w:val="0"/>
                <w:color w:val="000000"/>
                <w:sz w:val="20"/>
                <w:szCs w:val="20"/>
                <w:lang w:val="tr-TR" w:eastAsia="tr-TR"/>
              </w:rPr>
              <w:t>summarization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presentation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techniques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Text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Table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Graph</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Statistics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Mixed)</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Preparation of research plan, project and protocol</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Preparation of data collection and storage forms and styles (Survey, Research form and Scale/Questionnaire forms)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Plot research implementation, checking research conditions and preparations for the main implementation and implementation of the main research</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96" w:type="dxa"/>
          </w:tcPr>
          <w:p w:rsidR="00B52679" w:rsidRPr="00D413FF" w:rsidRDefault="00B52679"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Collecting research data, entering it into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performing control operations, analyzing data with the help of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statistical procedures and making decisions according to test results.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Conducting a sample research application Writing the article of this research according to scientific writing rules (APA 6.0 and TUBITAK)</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General Ethical Rules and Research Ethics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96" w:type="dxa"/>
          </w:tcPr>
          <w:p w:rsidR="00B52679" w:rsidRPr="00D413FF" w:rsidRDefault="00B52679" w:rsidP="001B5997">
            <w:pPr>
              <w:pStyle w:val="Balk1"/>
              <w:spacing w:before="0" w:beforeAutospacing="0" w:after="0" w:afterAutospacing="0"/>
              <w:rPr>
                <w:color w:val="000000"/>
                <w:sz w:val="20"/>
                <w:szCs w:val="20"/>
                <w:lang w:val="tr-TR" w:eastAsia="tr-TR"/>
              </w:rPr>
            </w:pPr>
            <w:r w:rsidRPr="00D413FF">
              <w:rPr>
                <w:color w:val="000000"/>
                <w:sz w:val="20"/>
                <w:szCs w:val="20"/>
                <w:lang w:val="tr-TR" w:eastAsia="tr-TR"/>
              </w:rPr>
              <w:t xml:space="preserve">Final </w:t>
            </w:r>
            <w:proofErr w:type="spellStart"/>
            <w:r w:rsidRPr="00D413FF">
              <w:rPr>
                <w:color w:val="000000"/>
                <w:sz w:val="20"/>
                <w:szCs w:val="20"/>
                <w:lang w:val="tr-TR" w:eastAsia="tr-TR"/>
              </w:rPr>
              <w:t>exam</w:t>
            </w:r>
            <w:proofErr w:type="spellEnd"/>
          </w:p>
        </w:tc>
      </w:tr>
    </w:tbl>
    <w:p w:rsidR="001B5997"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6446"/>
        <w:gridCol w:w="683"/>
        <w:gridCol w:w="828"/>
        <w:gridCol w:w="770"/>
      </w:tblGrid>
      <w:tr w:rsidR="00CE4C8F" w:rsidRPr="00D413FF" w:rsidTr="00254386">
        <w:tc>
          <w:tcPr>
            <w:tcW w:w="0" w:type="auto"/>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CONTRIBUTION OF COURSE LEARNING OUTCOMES TO PROGRAM LEARNING OUTCOMES</w:t>
            </w:r>
          </w:p>
        </w:tc>
        <w:tc>
          <w:tcPr>
            <w:tcW w:w="232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254386">
        <w:trPr>
          <w:trHeight w:val="442"/>
        </w:trPr>
        <w:tc>
          <w:tcPr>
            <w:tcW w:w="992"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53" w:type="dxa"/>
            <w:tcBorders>
              <w:top w:val="single" w:sz="12" w:space="0" w:color="auto"/>
              <w:left w:val="single" w:sz="6" w:space="0" w:color="auto"/>
              <w:bottom w:val="single" w:sz="6" w:space="0" w:color="auto"/>
              <w:right w:val="single" w:sz="6" w:space="0" w:color="auto"/>
            </w:tcBorders>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10"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E55A71" w:rsidRPr="00D413FF" w:rsidTr="00254386">
        <w:trPr>
          <w:trHeight w:val="328"/>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Explain the basic concepts of research planning and develop a research plan.</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rPr>
          <w:trHeight w:val="307"/>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Selects the appropriate research topic in scientific research.</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rPr>
          <w:trHeight w:val="316"/>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Analyzes current and classical sources by conducting literature review.</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Reads scientific articles, evaluates them critically and classifies them.</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Defines and structures the research problem, purpose, variables and hypotheses.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rPr>
          <w:trHeight w:val="324"/>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Prepares article subheadings in accordance with IMRAD, APA and TUBITAK formats.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rPr>
          <w:trHeight w:val="258"/>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Selects the research universe and sample, performs power analysis and sample size calculations.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Uses data summarization techniques (text, tables, graphics) appropriately.</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Prepares the research plan, project and protocol.</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Creates data collection tools (questionnaires, measurement forms, etc.).</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Evaluates and improves the research process by conducting pilot applications.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 xml:space="preserve">Performs data analysis using </w:t>
            </w:r>
            <w:r w:rsidR="00EF39E8">
              <w:rPr>
                <w:rFonts w:ascii="Times New Roman" w:hAnsi="Times New Roman"/>
                <w:sz w:val="20"/>
                <w:szCs w:val="20"/>
              </w:rPr>
              <w:t>R</w:t>
            </w:r>
            <w:r w:rsidRPr="00D413FF">
              <w:rPr>
                <w:rFonts w:ascii="Times New Roman" w:hAnsi="Times New Roman"/>
                <w:sz w:val="20"/>
                <w:szCs w:val="20"/>
              </w:rPr>
              <w:t xml:space="preserve"> or similar software.</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Interprets statistical test results and makes scientific decisions.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Reports scientific research results in accordance with academic writing rules.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Acts in accordance with ethical principles in research and explains them.</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Independently plans, conducts and concludes scientific research.</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B5997" w:rsidRPr="00D413FF" w:rsidRDefault="001B5997" w:rsidP="001B5997">
      <w:pPr>
        <w:tabs>
          <w:tab w:val="left" w:pos="7800"/>
        </w:tabs>
        <w:spacing w:after="0" w:line="240" w:lineRule="auto"/>
        <w:rPr>
          <w:rFonts w:ascii="Times New Roman" w:hAnsi="Times New Roman"/>
          <w:color w:val="00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558"/>
        <w:gridCol w:w="1321"/>
        <w:gridCol w:w="554"/>
        <w:gridCol w:w="375"/>
        <w:gridCol w:w="2233"/>
        <w:gridCol w:w="1091"/>
        <w:gridCol w:w="1085"/>
        <w:gridCol w:w="1169"/>
        <w:gridCol w:w="60"/>
      </w:tblGrid>
      <w:tr w:rsidR="001B5997" w:rsidRPr="00D413FF" w:rsidTr="00254386">
        <w:trPr>
          <w:gridAfter w:val="1"/>
          <w:wAfter w:w="31" w:type="pct"/>
          <w:trHeight w:val="518"/>
        </w:trPr>
        <w:tc>
          <w:tcPr>
            <w:tcW w:w="1919" w:type="pct"/>
            <w:gridSpan w:val="4"/>
            <w:vAlign w:val="center"/>
          </w:tcPr>
          <w:p w:rsidR="001B5997" w:rsidRPr="00D413FF" w:rsidRDefault="00B803F3" w:rsidP="00FC1C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INSTRUCTOR NAME</w:t>
            </w:r>
          </w:p>
          <w:p w:rsidR="00B046D1" w:rsidRPr="00D413FF" w:rsidRDefault="001B5997" w:rsidP="00FC1C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1B5997" w:rsidRPr="00D413FF" w:rsidRDefault="00E55A71" w:rsidP="00FC1C1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050" w:type="pct"/>
            <w:gridSpan w:val="5"/>
            <w:vAlign w:val="center"/>
          </w:tcPr>
          <w:p w:rsidR="001B5997" w:rsidRPr="00D413FF" w:rsidRDefault="00B803F3" w:rsidP="00FC1C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r w:rsidR="0077385B" w:rsidRPr="00D413FF" w:rsidTr="002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2" w:type="pct"/>
            <w:shd w:val="clear" w:color="auto" w:fill="auto"/>
          </w:tcPr>
          <w:p w:rsidR="0077385B" w:rsidRPr="00D413FF" w:rsidRDefault="00F116A1" w:rsidP="00160615">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c>
        <w:tc>
          <w:tcPr>
            <w:tcW w:w="4328" w:type="pct"/>
            <w:gridSpan w:val="9"/>
            <w:shd w:val="clear" w:color="auto" w:fill="auto"/>
          </w:tcPr>
          <w:p w:rsidR="0077385B" w:rsidRDefault="0077385B" w:rsidP="00160615">
            <w:pPr>
              <w:tabs>
                <w:tab w:val="left" w:pos="900"/>
              </w:tabs>
              <w:spacing w:after="0" w:line="240" w:lineRule="auto"/>
              <w:jc w:val="center"/>
              <w:outlineLvl w:val="0"/>
              <w:rPr>
                <w:rFonts w:ascii="Times New Roman" w:hAnsi="Times New Roman"/>
                <w:color w:val="000000"/>
                <w:sz w:val="20"/>
                <w:szCs w:val="20"/>
              </w:rPr>
            </w:pPr>
          </w:p>
          <w:p w:rsidR="003136BD" w:rsidRDefault="003136BD" w:rsidP="00160615">
            <w:pPr>
              <w:tabs>
                <w:tab w:val="left" w:pos="900"/>
              </w:tabs>
              <w:spacing w:after="0" w:line="240" w:lineRule="auto"/>
              <w:jc w:val="center"/>
              <w:outlineLvl w:val="0"/>
              <w:rPr>
                <w:rFonts w:ascii="Times New Roman" w:hAnsi="Times New Roman"/>
                <w:color w:val="000000"/>
                <w:sz w:val="20"/>
                <w:szCs w:val="20"/>
              </w:rPr>
            </w:pPr>
          </w:p>
          <w:p w:rsidR="003136BD" w:rsidRPr="00D413FF" w:rsidRDefault="003136BD" w:rsidP="00160615">
            <w:pPr>
              <w:tabs>
                <w:tab w:val="left" w:pos="900"/>
              </w:tabs>
              <w:spacing w:after="0" w:line="240" w:lineRule="auto"/>
              <w:jc w:val="center"/>
              <w:outlineLvl w:val="0"/>
              <w:rPr>
                <w:rFonts w:ascii="Times New Roman" w:hAnsi="Times New Roman"/>
                <w:color w:val="000000"/>
                <w:sz w:val="20"/>
                <w:szCs w:val="20"/>
              </w:rPr>
            </w:pPr>
          </w:p>
        </w:tc>
      </w:tr>
      <w:tr w:rsidR="008A39C9" w:rsidRPr="00D413FF" w:rsidTr="00254386">
        <w:tc>
          <w:tcPr>
            <w:tcW w:w="958" w:type="pct"/>
            <w:gridSpan w:val="2"/>
            <w:tcBorders>
              <w:right w:val="nil"/>
            </w:tcBorders>
            <w:shd w:val="clear" w:color="auto" w:fill="auto"/>
          </w:tcPr>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p>
        </w:tc>
        <w:tc>
          <w:tcPr>
            <w:tcW w:w="1153" w:type="pct"/>
            <w:gridSpan w:val="3"/>
            <w:tcBorders>
              <w:left w:val="nil"/>
              <w:bottom w:val="single" w:sz="4" w:space="0" w:color="auto"/>
            </w:tcBorders>
            <w:shd w:val="clear" w:color="auto" w:fill="auto"/>
          </w:tcPr>
          <w:p w:rsidR="008A39C9"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aps/>
                <w:color w:val="000000"/>
                <w:sz w:val="20"/>
                <w:szCs w:val="20"/>
              </w:rPr>
              <w:t>522003202</w:t>
            </w:r>
          </w:p>
        </w:tc>
        <w:tc>
          <w:tcPr>
            <w:tcW w:w="2889" w:type="pct"/>
            <w:gridSpan w:val="5"/>
            <w:shd w:val="clear" w:color="auto" w:fill="auto"/>
          </w:tcPr>
          <w:p w:rsidR="008A39C9" w:rsidRPr="00D413FF" w:rsidRDefault="008A39C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00EE1B5B" w:rsidRPr="00D413FF">
              <w:rPr>
                <w:rFonts w:ascii="Times New Roman" w:hAnsi="Times New Roman"/>
                <w:color w:val="000000"/>
                <w:sz w:val="20"/>
                <w:szCs w:val="20"/>
              </w:rPr>
              <w:t>BIOSTATISTICS</w:t>
            </w:r>
          </w:p>
        </w:tc>
      </w:tr>
      <w:tr w:rsidR="008A39C9" w:rsidRPr="00D413FF" w:rsidTr="00254386">
        <w:tc>
          <w:tcPr>
            <w:tcW w:w="5000" w:type="pct"/>
            <w:gridSpan w:val="10"/>
            <w:shd w:val="clear" w:color="auto" w:fill="auto"/>
          </w:tcPr>
          <w:p w:rsidR="008A39C9" w:rsidRPr="00D413FF" w:rsidRDefault="008A39C9" w:rsidP="0022227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2" w:name="TIPTAÖRNEKLEMEYÖNTEMLERİ"/>
            <w:bookmarkStart w:id="3" w:name="SAMPLINGMETHODSINMEDICINE"/>
            <w:bookmarkEnd w:id="2"/>
            <w:r w:rsidR="006D01DC" w:rsidRPr="00FB56BC">
              <w:rPr>
                <w:rFonts w:ascii="Times New Roman" w:eastAsia="Times New Roman" w:hAnsi="Times New Roman"/>
                <w:caps/>
                <w:sz w:val="20"/>
                <w:szCs w:val="20"/>
              </w:rPr>
              <w:t>SamplIng Methods In MedIcIne</w:t>
            </w:r>
            <w:bookmarkEnd w:id="3"/>
          </w:p>
        </w:tc>
      </w:tr>
      <w:tr w:rsidR="008A39C9" w:rsidRPr="00D413FF" w:rsidTr="00254386">
        <w:trPr>
          <w:trHeight w:val="174"/>
        </w:trPr>
        <w:tc>
          <w:tcPr>
            <w:tcW w:w="1635" w:type="pct"/>
            <w:gridSpan w:val="3"/>
            <w:vMerge w:val="restart"/>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A39C9" w:rsidRPr="00D413FF" w:rsidRDefault="008A39C9" w:rsidP="000B4302">
            <w:pPr>
              <w:spacing w:after="120" w:line="240" w:lineRule="auto"/>
              <w:jc w:val="center"/>
              <w:outlineLvl w:val="0"/>
              <w:rPr>
                <w:rFonts w:ascii="Times New Roman" w:hAnsi="Times New Roman"/>
                <w:b/>
                <w:color w:val="000000"/>
                <w:sz w:val="20"/>
                <w:szCs w:val="20"/>
              </w:rPr>
            </w:pPr>
          </w:p>
          <w:p w:rsidR="008A39C9" w:rsidRPr="00D413FF" w:rsidRDefault="00E55A71" w:rsidP="00E55A71">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1620" w:type="pct"/>
            <w:gridSpan w:val="3"/>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1745" w:type="pct"/>
            <w:gridSpan w:val="4"/>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8A39C9" w:rsidRPr="00D413FF" w:rsidTr="00254386">
        <w:trPr>
          <w:trHeight w:val="172"/>
        </w:trPr>
        <w:tc>
          <w:tcPr>
            <w:tcW w:w="1635" w:type="pct"/>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620" w:type="pct"/>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559" w:type="pct"/>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556" w:type="pct"/>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630" w:type="pct"/>
            <w:gridSpan w:val="2"/>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8A39C9" w:rsidRPr="00D413FF" w:rsidTr="00254386">
        <w:tc>
          <w:tcPr>
            <w:tcW w:w="1635" w:type="pct"/>
            <w:gridSpan w:val="3"/>
            <w:tcBorders>
              <w:top w:val="nil"/>
            </w:tcBorders>
            <w:shd w:val="clear" w:color="auto" w:fill="auto"/>
          </w:tcPr>
          <w:p w:rsidR="008A39C9" w:rsidRPr="00D413FF" w:rsidRDefault="008A39C9" w:rsidP="000B4302">
            <w:pPr>
              <w:spacing w:after="0" w:line="240" w:lineRule="auto"/>
              <w:outlineLvl w:val="0"/>
              <w:rPr>
                <w:rFonts w:ascii="Times New Roman" w:hAnsi="Times New Roman"/>
                <w:b/>
                <w:color w:val="000000"/>
                <w:sz w:val="20"/>
                <w:szCs w:val="20"/>
              </w:rPr>
            </w:pPr>
          </w:p>
        </w:tc>
        <w:tc>
          <w:tcPr>
            <w:tcW w:w="1620" w:type="pct"/>
            <w:gridSpan w:val="3"/>
            <w:tcBorders>
              <w:top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559" w:type="pct"/>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c>
          <w:tcPr>
            <w:tcW w:w="556" w:type="pct"/>
            <w:shd w:val="clear" w:color="auto" w:fill="auto"/>
          </w:tcPr>
          <w:p w:rsidR="008A39C9" w:rsidRPr="00D413FF" w:rsidRDefault="00B046D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630" w:type="pct"/>
            <w:gridSpan w:val="2"/>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8A39C9" w:rsidRPr="00D413FF" w:rsidTr="00254386">
        <w:tc>
          <w:tcPr>
            <w:tcW w:w="2444"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8A39C9" w:rsidRPr="00D413FF" w:rsidTr="00254386">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544"/>
        <w:gridCol w:w="772"/>
        <w:gridCol w:w="748"/>
        <w:gridCol w:w="2628"/>
      </w:tblGrid>
      <w:tr w:rsidR="008A39C9" w:rsidRPr="00D413FF" w:rsidTr="00254386">
        <w:trPr>
          <w:trHeight w:val="383"/>
        </w:trPr>
        <w:tc>
          <w:tcPr>
            <w:tcW w:w="0" w:type="auto"/>
            <w:vMerge w:val="restart"/>
            <w:vAlign w:val="center"/>
          </w:tcPr>
          <w:p w:rsidR="008A39C9"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036" w:type="dxa"/>
            <w:gridSpan w:val="3"/>
            <w:vAlign w:val="center"/>
          </w:tcPr>
          <w:p w:rsidR="008A39C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770" w:type="dxa"/>
            <w:gridSpan w:val="3"/>
            <w:vAlign w:val="center"/>
          </w:tcPr>
          <w:p w:rsidR="008A39C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8A39C9" w:rsidRPr="00D413FF" w:rsidTr="00254386">
        <w:trPr>
          <w:trHeight w:val="382"/>
        </w:trPr>
        <w:tc>
          <w:tcPr>
            <w:tcW w:w="0" w:type="auto"/>
            <w:vMerge/>
          </w:tcPr>
          <w:p w:rsidR="008A39C9" w:rsidRPr="00D413FF" w:rsidRDefault="008A39C9" w:rsidP="0077385B">
            <w:pPr>
              <w:spacing w:after="0" w:line="240" w:lineRule="auto"/>
              <w:rPr>
                <w:rFonts w:ascii="Times New Roman" w:hAnsi="Times New Roman"/>
                <w:b/>
                <w:color w:val="000000"/>
                <w:sz w:val="20"/>
                <w:szCs w:val="20"/>
              </w:rPr>
            </w:pP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148"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802"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18" w:type="dxa"/>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8A39C9" w:rsidRPr="00D413FF" w:rsidTr="00254386">
        <w:trPr>
          <w:trHeight w:val="367"/>
        </w:trPr>
        <w:tc>
          <w:tcPr>
            <w:tcW w:w="0" w:type="auto"/>
            <w:vAlign w:val="center"/>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8A39C9" w:rsidRPr="00D413FF" w:rsidRDefault="008A39C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148" w:type="dxa"/>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02" w:type="dxa"/>
            <w:shd w:val="clear" w:color="auto" w:fill="auto"/>
            <w:vAlign w:val="center"/>
          </w:tcPr>
          <w:p w:rsidR="008A39C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18" w:type="dxa"/>
            <w:vAlign w:val="center"/>
          </w:tcPr>
          <w:tbl>
            <w:tblPr>
              <w:tblW w:w="0" w:type="auto"/>
              <w:jc w:val="center"/>
              <w:tblLook w:val="04A0" w:firstRow="1" w:lastRow="0" w:firstColumn="1" w:lastColumn="0" w:noHBand="0" w:noVBand="1"/>
            </w:tblPr>
            <w:tblGrid>
              <w:gridCol w:w="704"/>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 xml:space="preserve">Z </w:t>
                  </w:r>
                  <w:r w:rsidRPr="00D413FF">
                    <w:rPr>
                      <w:rFonts w:ascii="Times New Roman" w:hAnsi="Times New Roman"/>
                      <w:color w:val="000000"/>
                      <w:sz w:val="20"/>
                      <w:szCs w:val="20"/>
                      <w:vertAlign w:val="superscript"/>
                    </w:rPr>
                    <w:cr/>
                    <w:t>RUN</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B046D1"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A39C9" w:rsidRPr="00D413FF" w:rsidRDefault="008A39C9" w:rsidP="00F116A1">
            <w:pPr>
              <w:spacing w:after="0" w:line="240" w:lineRule="auto"/>
              <w:rPr>
                <w:rFonts w:ascii="Times New Roman" w:hAnsi="Times New Roman"/>
                <w:color w:val="000000"/>
                <w:sz w:val="20"/>
                <w:szCs w:val="20"/>
                <w:vertAlign w:val="superscript"/>
              </w:rPr>
            </w:pPr>
          </w:p>
        </w:tc>
      </w:tr>
    </w:tbl>
    <w:p w:rsidR="00F66851" w:rsidRPr="00D413FF" w:rsidRDefault="00F6685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462"/>
        <w:gridCol w:w="1437"/>
        <w:gridCol w:w="2030"/>
      </w:tblGrid>
      <w:tr w:rsidR="008A39C9" w:rsidRPr="00D413FF" w:rsidTr="00161AEA">
        <w:trPr>
          <w:trHeight w:val="324"/>
        </w:trPr>
        <w:tc>
          <w:tcPr>
            <w:tcW w:w="9809" w:type="dxa"/>
            <w:gridSpan w:val="4"/>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61AEA">
        <w:tc>
          <w:tcPr>
            <w:tcW w:w="2880"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462"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161AEA">
        <w:tc>
          <w:tcPr>
            <w:tcW w:w="2880"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489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hAnsi="Times New Roman"/>
                <w:color w:val="000000"/>
                <w:sz w:val="20"/>
                <w:szCs w:val="20"/>
              </w:rPr>
            </w:pPr>
          </w:p>
        </w:tc>
        <w:tc>
          <w:tcPr>
            <w:tcW w:w="0" w:type="auto"/>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A39C9" w:rsidRPr="00D413FF" w:rsidTr="00161AEA">
        <w:trPr>
          <w:trHeight w:val="447"/>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29" w:type="dxa"/>
            <w:gridSpan w:val="3"/>
            <w:vAlign w:val="center"/>
          </w:tcPr>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8A39C9" w:rsidRPr="00D413FF" w:rsidTr="00161AEA">
        <w:trPr>
          <w:trHeight w:val="447"/>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covers the requirements for successful sampling, Determination of Sample Size</w:t>
            </w:r>
          </w:p>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It includes topics on sampling methods that are not based on probability rules, sampling methods that are based on probability rules, and sampling distributions.</w:t>
            </w:r>
          </w:p>
        </w:tc>
      </w:tr>
      <w:tr w:rsidR="008A39C9" w:rsidRPr="00D413FF" w:rsidTr="00161AEA">
        <w:trPr>
          <w:trHeight w:val="426"/>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29" w:type="dxa"/>
            <w:gridSpan w:val="3"/>
          </w:tcPr>
          <w:p w:rsidR="008A39C9" w:rsidRPr="00D413FF" w:rsidRDefault="008A39C9" w:rsidP="0077385B">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This course aims to teach students sampling methods.</w:t>
            </w:r>
          </w:p>
        </w:tc>
      </w:tr>
      <w:tr w:rsidR="008A39C9" w:rsidRPr="00D413FF" w:rsidTr="00161AEA">
        <w:trPr>
          <w:trHeight w:val="518"/>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29" w:type="dxa"/>
            <w:gridSpan w:val="3"/>
          </w:tcPr>
          <w:p w:rsidR="008A39C9" w:rsidRPr="00D413FF" w:rsidRDefault="008A39C9"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The aim of this course is to bring students to a level where they can use sampling techniques effectively in the health field.</w:t>
            </w:r>
          </w:p>
        </w:tc>
      </w:tr>
      <w:tr w:rsidR="005C36C5" w:rsidRPr="00D413FF" w:rsidTr="00161AEA">
        <w:trPr>
          <w:trHeight w:val="518"/>
        </w:trPr>
        <w:tc>
          <w:tcPr>
            <w:tcW w:w="2880"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29" w:type="dxa"/>
            <w:gridSpan w:val="3"/>
          </w:tcPr>
          <w:p w:rsidR="005C36C5" w:rsidRPr="00D413FF" w:rsidRDefault="00DB0806"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In this course, students will be able to understand the basic concepts of sampling and sampling methods and understand the reasons for a successful sampling. They will learn how to calculate the sample size and classify different sampling techniques. They will distinguish the differences between non-probability sampling methods and quota and quota sampling. They will define field sampling and relate it to the monograph. They will explain sampling methods based on probability rules; they will compare simple random, systematic, stratified, cluster, stepwise and multi-phase sampling techniques and determine their appropriate usage areas. They will learn controlled and proportional to size sampling types and will be able to apply them in appropriate situations. They will relate mixed sampling methods to other methods. They will analyze sampling distributions and will be able to interpret these distributions graphically and numerically. Finally, they will gain the competence to select and apply the appropriate sampling approach in the context of scientific research by comparing all these methods.</w:t>
            </w:r>
          </w:p>
        </w:tc>
      </w:tr>
      <w:tr w:rsidR="008A39C9" w:rsidRPr="00D413FF" w:rsidTr="00161AEA">
        <w:trPr>
          <w:trHeight w:val="540"/>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TEXTBOOK</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Modern Scientific Research Methods,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2003,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tc>
      </w:tr>
      <w:tr w:rsidR="008A39C9" w:rsidRPr="00D413FF" w:rsidTr="00161AEA">
        <w:trPr>
          <w:trHeight w:val="540"/>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Statistical Data Analysis with Package Programs-1,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ZAR, JH: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Analysis, Prentice-Hall, Inc., USA, 1974.</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SERPER, Ö.: Applied Statistics 2, </w:t>
            </w:r>
            <w:proofErr w:type="spellStart"/>
            <w:r w:rsidRPr="00D413FF">
              <w:rPr>
                <w:rFonts w:ascii="Times New Roman" w:hAnsi="Times New Roman"/>
                <w:color w:val="000000"/>
                <w:sz w:val="20"/>
                <w:szCs w:val="20"/>
              </w:rPr>
              <w:t>Filiz</w:t>
            </w:r>
            <w:proofErr w:type="spellEnd"/>
            <w:r w:rsidRPr="00D413FF">
              <w:rPr>
                <w:rFonts w:ascii="Times New Roman" w:hAnsi="Times New Roman"/>
                <w:color w:val="000000"/>
                <w:sz w:val="20"/>
                <w:szCs w:val="20"/>
              </w:rPr>
              <w:t xml:space="preserve"> Bookstore, Istanbul, 1986.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SUMBULOGLU V., SUMBULOGLU, K: Research Methods in Health Sciences, </w:t>
            </w:r>
            <w:proofErr w:type="spellStart"/>
            <w:r w:rsidRPr="00D413FF">
              <w:rPr>
                <w:rFonts w:ascii="Times New Roman" w:hAnsi="Times New Roman"/>
                <w:color w:val="000000"/>
                <w:sz w:val="20"/>
                <w:szCs w:val="20"/>
              </w:rPr>
              <w:t>Hatiboglu</w:t>
            </w:r>
            <w:proofErr w:type="spellEnd"/>
            <w:r w:rsidRPr="00D413FF">
              <w:rPr>
                <w:rFonts w:ascii="Times New Roman" w:hAnsi="Times New Roman"/>
                <w:color w:val="000000"/>
                <w:sz w:val="20"/>
                <w:szCs w:val="20"/>
              </w:rPr>
              <w:t xml:space="preserve"> Publishing House, 1998, Ankara.</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DAY, RA: How to Write and Publish a Scientific Article? TUBITAK, 1996.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KARASAR N.: Scientific Research Methods, Science Publications, 1986, Ankara</w:t>
            </w:r>
          </w:p>
        </w:tc>
      </w:tr>
      <w:tr w:rsidR="00A822E6" w:rsidRPr="00D413FF" w:rsidTr="00161AEA">
        <w:trPr>
          <w:trHeight w:val="540"/>
        </w:trPr>
        <w:tc>
          <w:tcPr>
            <w:tcW w:w="2880"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29" w:type="dxa"/>
            <w:gridSpan w:val="3"/>
          </w:tcPr>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r w:rsidR="00161AEA">
              <w:rPr>
                <w:rFonts w:ascii="Times New Roman" w:hAnsi="Times New Roman"/>
                <w:color w:val="000000"/>
                <w:sz w:val="20"/>
                <w:szCs w:val="20"/>
              </w:rPr>
              <w:t xml:space="preserve">        </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or similar statistical analysis software</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 (for access to literature and sample data sources)</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Sample datasets for data analysis</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Lecture notes, formulas, and sample table/scatter templates</w:t>
            </w:r>
          </w:p>
          <w:p w:rsidR="00A822E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Access to academic resources (library or digital databases)</w:t>
            </w:r>
          </w:p>
        </w:tc>
      </w:tr>
    </w:tbl>
    <w:p w:rsidR="00161AEA" w:rsidRDefault="00161AEA">
      <w:pPr>
        <w:rPr>
          <w:rFonts w:ascii="Times New Roman" w:hAnsi="Times New Roman"/>
          <w:color w:val="000000"/>
          <w:sz w:val="20"/>
          <w:szCs w:val="20"/>
        </w:rPr>
      </w:pPr>
    </w:p>
    <w:p w:rsidR="003B39A7" w:rsidRDefault="003B39A7">
      <w:pPr>
        <w:rPr>
          <w:rFonts w:ascii="Times New Roman" w:hAnsi="Times New Roman"/>
          <w:color w:val="000000"/>
          <w:sz w:val="20"/>
          <w:szCs w:val="20"/>
        </w:rPr>
      </w:pPr>
    </w:p>
    <w:p w:rsidR="003B39A7" w:rsidRPr="00D413FF" w:rsidRDefault="003B39A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79"/>
      </w:tblGrid>
      <w:tr w:rsidR="00B52679" w:rsidRPr="00D413FF" w:rsidTr="00254386">
        <w:trPr>
          <w:trHeight w:val="434"/>
        </w:trPr>
        <w:tc>
          <w:tcPr>
            <w:tcW w:w="8992" w:type="dxa"/>
            <w:gridSpan w:val="2"/>
          </w:tcPr>
          <w:p w:rsidR="00B52679" w:rsidRPr="00D413FF" w:rsidRDefault="00B52679" w:rsidP="0025438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52679" w:rsidRPr="00D413FF" w:rsidTr="00254386">
        <w:trPr>
          <w:trHeight w:val="434"/>
        </w:trPr>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773" w:type="dxa"/>
          </w:tcPr>
          <w:p w:rsidR="00B52679" w:rsidRPr="00D413FF" w:rsidRDefault="00B803F3" w:rsidP="0077385B">
            <w:pPr>
              <w:spacing w:after="0" w:line="240" w:lineRule="auto"/>
              <w:ind w:left="140"/>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to sampling and sampling methods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Requirements for successful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Determination of Sample Volume</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methods that are not based on probability rules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Quota sampling, Quota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Field sampling, Monograph</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73" w:type="dxa"/>
          </w:tcPr>
          <w:p w:rsidR="00B52679" w:rsidRPr="00D413FF" w:rsidRDefault="00B5267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Sampling</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based</w:t>
            </w:r>
            <w:proofErr w:type="spellEnd"/>
            <w:r w:rsidRPr="00D413FF">
              <w:rPr>
                <w:b w:val="0"/>
                <w:color w:val="000000"/>
                <w:sz w:val="20"/>
                <w:szCs w:val="20"/>
                <w:lang w:val="tr-TR" w:eastAsia="tr-TR"/>
              </w:rPr>
              <w:t xml:space="preserve"> on </w:t>
            </w:r>
            <w:proofErr w:type="spellStart"/>
            <w:r w:rsidRPr="00D413FF">
              <w:rPr>
                <w:b w:val="0"/>
                <w:color w:val="000000"/>
                <w:sz w:val="20"/>
                <w:szCs w:val="20"/>
                <w:lang w:val="tr-TR" w:eastAsia="tr-TR"/>
              </w:rPr>
              <w:t>probability</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rules</w:t>
            </w:r>
            <w:proofErr w:type="spellEnd"/>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73"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Simple random sampling, Systematic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Stratified sampling, Cluster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Stepwise sampling, Multiphase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Controlled sampling, Proportional to size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Mixed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distributions - I</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distributions - II</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73" w:type="dxa"/>
          </w:tcPr>
          <w:p w:rsidR="00B52679" w:rsidRPr="00D413FF" w:rsidRDefault="00B52679" w:rsidP="0077385B">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222273" w:rsidRDefault="00222273"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161AEA" w:rsidRDefault="00161AEA" w:rsidP="00730419">
      <w:pPr>
        <w:spacing w:after="0" w:line="240" w:lineRule="auto"/>
        <w:rPr>
          <w:rFonts w:ascii="Times New Roman" w:hAnsi="Times New Roman"/>
          <w:b/>
          <w:color w:val="000000"/>
          <w:sz w:val="20"/>
          <w:szCs w:val="20"/>
        </w:rPr>
      </w:pPr>
    </w:p>
    <w:p w:rsidR="00753F02" w:rsidRDefault="00753F02" w:rsidP="00730419">
      <w:pPr>
        <w:spacing w:after="0" w:line="240" w:lineRule="auto"/>
        <w:rPr>
          <w:rFonts w:ascii="Times New Roman" w:hAnsi="Times New Roman"/>
          <w:b/>
          <w:color w:val="000000"/>
          <w:sz w:val="20"/>
          <w:szCs w:val="20"/>
        </w:rPr>
      </w:pPr>
    </w:p>
    <w:p w:rsidR="00753F02" w:rsidRDefault="00753F02" w:rsidP="00730419">
      <w:pPr>
        <w:spacing w:after="0" w:line="240" w:lineRule="auto"/>
        <w:rPr>
          <w:rFonts w:ascii="Times New Roman" w:hAnsi="Times New Roman"/>
          <w:b/>
          <w:color w:val="000000"/>
          <w:sz w:val="20"/>
          <w:szCs w:val="20"/>
        </w:rPr>
      </w:pPr>
    </w:p>
    <w:p w:rsidR="00161AEA" w:rsidRPr="00D413FF" w:rsidRDefault="00161AEA" w:rsidP="00730419">
      <w:pPr>
        <w:spacing w:after="0" w:line="240" w:lineRule="auto"/>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25438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25438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254386">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753F02">
            <w:pPr>
              <w:spacing w:after="0" w:line="240" w:lineRule="auto"/>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Defines the basic concepts of sampling and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Explains the scientific reasons for a successful sampling.</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Calculates sample size in research and selects appropriate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Classify non-probability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 quota and quota sampling and explain their differences.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rPr>
          <w:trHeight w:val="429"/>
        </w:trPr>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Relate the concepts of field sampling and monograph.</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 and classify probability-based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Compare simple random and systematic sampling techniques.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 stratified and cluster sampling methods with examples.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Distinguish between stepwise and multiphase sampling techniques.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Defines types of controlled sampling and applies them in appropriate scenarios.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 proportional sampling and calculate with examples.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Compare mixed sampling techniques with other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Analyze the basic properties of sampling distributions.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Interpret sampling distributions graphically and numerically.</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Select and apply appropriate sampling methods in the context of a scientific research.</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A39C9" w:rsidRPr="00D413FF" w:rsidRDefault="008A39C9"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4"/>
        <w:gridCol w:w="4129"/>
      </w:tblGrid>
      <w:tr w:rsidR="008A39C9" w:rsidRPr="00D413FF" w:rsidTr="00161AEA">
        <w:trPr>
          <w:trHeight w:val="518"/>
        </w:trPr>
        <w:tc>
          <w:tcPr>
            <w:tcW w:w="2892"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161AEA"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r w:rsidR="00161AEA">
              <w:rPr>
                <w:rFonts w:ascii="Times New Roman" w:hAnsi="Times New Roman"/>
                <w:b/>
                <w:color w:val="000000"/>
                <w:sz w:val="20"/>
                <w:szCs w:val="20"/>
              </w:rPr>
              <w:t xml:space="preserve">  </w:t>
            </w:r>
          </w:p>
          <w:p w:rsidR="002527D3" w:rsidRPr="00D413FF" w:rsidRDefault="00161AEA" w:rsidP="002527D3">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CENGİZ BAL</w:t>
            </w:r>
          </w:p>
          <w:p w:rsidR="00B046D1" w:rsidRPr="00D413FF" w:rsidRDefault="00B046D1" w:rsidP="002527D3">
            <w:pPr>
              <w:spacing w:after="0" w:line="240" w:lineRule="auto"/>
              <w:jc w:val="center"/>
              <w:rPr>
                <w:rFonts w:ascii="Times New Roman" w:hAnsi="Times New Roman"/>
                <w:b/>
                <w:color w:val="000000"/>
                <w:sz w:val="20"/>
                <w:szCs w:val="20"/>
              </w:rPr>
            </w:pPr>
          </w:p>
          <w:p w:rsidR="008A39C9" w:rsidRPr="00D413FF" w:rsidRDefault="008A39C9" w:rsidP="002527D3">
            <w:pPr>
              <w:spacing w:after="0" w:line="240" w:lineRule="auto"/>
              <w:jc w:val="center"/>
              <w:rPr>
                <w:rFonts w:ascii="Times New Roman" w:hAnsi="Times New Roman"/>
                <w:color w:val="000000"/>
                <w:sz w:val="20"/>
                <w:szCs w:val="20"/>
              </w:rPr>
            </w:pPr>
          </w:p>
        </w:tc>
        <w:tc>
          <w:tcPr>
            <w:tcW w:w="2108" w:type="pct"/>
            <w:vAlign w:val="center"/>
          </w:tcPr>
          <w:p w:rsidR="008A39C9" w:rsidRPr="00D413FF" w:rsidRDefault="00B803F3" w:rsidP="007F2F4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8A39C9" w:rsidRPr="00D413FF" w:rsidRDefault="00AE2A28"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7"/>
        <w:gridCol w:w="1326"/>
        <w:gridCol w:w="921"/>
        <w:gridCol w:w="2269"/>
        <w:gridCol w:w="1081"/>
        <w:gridCol w:w="1079"/>
        <w:gridCol w:w="1215"/>
      </w:tblGrid>
      <w:tr w:rsidR="0077385B" w:rsidRPr="00D413FF" w:rsidTr="00161AEA">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bookmarkStart w:id="4" w:name="DERS522001203" w:colFirst="1" w:colLast="1"/>
            <w:bookmarkStart w:id="5" w:name="DERS522003203" w:colFirst="1" w:colLast="1"/>
            <w:r w:rsidRPr="00D413FF">
              <w:rPr>
                <w:rFonts w:ascii="Times New Roman" w:hAnsi="Times New Roman"/>
                <w:b/>
                <w:color w:val="000000"/>
                <w:sz w:val="20"/>
                <w:szCs w:val="20"/>
              </w:rPr>
              <w:t>COURSE CODE:</w:t>
            </w:r>
            <w:r w:rsidRPr="00D413FF">
              <w:rPr>
                <w:rFonts w:ascii="Times New Roman" w:hAnsi="Times New Roman"/>
                <w:color w:val="000000"/>
                <w:sz w:val="20"/>
                <w:szCs w:val="20"/>
              </w:rPr>
              <w:t xml:space="preserve"> </w:t>
            </w:r>
          </w:p>
        </w:tc>
        <w:tc>
          <w:tcPr>
            <w:tcW w:w="2247" w:type="dxa"/>
            <w:gridSpan w:val="2"/>
            <w:tcBorders>
              <w:left w:val="nil"/>
              <w:bottom w:val="single" w:sz="4" w:space="0" w:color="auto"/>
            </w:tcBorders>
            <w:shd w:val="clear" w:color="auto" w:fill="auto"/>
          </w:tcPr>
          <w:p w:rsidR="00C2065E"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522003203</w:t>
            </w:r>
          </w:p>
        </w:tc>
        <w:tc>
          <w:tcPr>
            <w:tcW w:w="5634" w:type="dxa"/>
            <w:gridSpan w:val="4"/>
            <w:shd w:val="clear" w:color="auto" w:fill="auto"/>
          </w:tcPr>
          <w:p w:rsidR="00C2065E" w:rsidRPr="00D413FF" w:rsidRDefault="00C2065E"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bookmarkEnd w:id="4"/>
      <w:bookmarkEnd w:id="5"/>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NAME:</w:t>
            </w:r>
          </w:p>
        </w:tc>
        <w:tc>
          <w:tcPr>
            <w:tcW w:w="7881" w:type="dxa"/>
            <w:gridSpan w:val="6"/>
            <w:tcBorders>
              <w:left w:val="nil"/>
            </w:tcBorders>
            <w:shd w:val="clear" w:color="auto" w:fill="auto"/>
          </w:tcPr>
          <w:p w:rsidR="00C2065E" w:rsidRPr="00D413FF" w:rsidRDefault="006D01DC" w:rsidP="000B4302">
            <w:pPr>
              <w:spacing w:after="0" w:line="240" w:lineRule="auto"/>
              <w:outlineLvl w:val="0"/>
              <w:rPr>
                <w:rFonts w:ascii="Times New Roman" w:hAnsi="Times New Roman"/>
                <w:b/>
                <w:color w:val="000000"/>
                <w:sz w:val="20"/>
                <w:szCs w:val="20"/>
              </w:rPr>
            </w:pPr>
            <w:r w:rsidRPr="00AE5A3E">
              <w:rPr>
                <w:rStyle w:val="hps"/>
                <w:rFonts w:ascii="Times New Roman" w:hAnsi="Times New Roman"/>
                <w:color w:val="333333"/>
                <w:sz w:val="20"/>
                <w:szCs w:val="20"/>
              </w:rPr>
              <w:t>PARAMETRIC AND NONPARAMETRIC TESTS</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3" w:type="dxa"/>
            <w:gridSpan w:val="3"/>
            <w:vMerge w:val="restart"/>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2065E" w:rsidRPr="00D413FF" w:rsidRDefault="00C2065E" w:rsidP="0077385B">
            <w:pPr>
              <w:spacing w:after="0" w:line="240" w:lineRule="auto"/>
              <w:jc w:val="center"/>
              <w:outlineLvl w:val="0"/>
              <w:rPr>
                <w:rFonts w:ascii="Times New Roman" w:hAnsi="Times New Roman"/>
                <w:b/>
                <w:color w:val="000000"/>
                <w:sz w:val="20"/>
                <w:szCs w:val="20"/>
              </w:rPr>
            </w:pPr>
          </w:p>
          <w:p w:rsidR="00A40B5A" w:rsidRPr="00D413FF" w:rsidRDefault="00A40B5A" w:rsidP="0077385B">
            <w:pPr>
              <w:spacing w:after="0" w:line="240" w:lineRule="auto"/>
              <w:jc w:val="center"/>
              <w:outlineLvl w:val="0"/>
              <w:rPr>
                <w:rFonts w:ascii="Times New Roman" w:hAnsi="Times New Roman"/>
                <w:b/>
                <w:color w:val="000000"/>
                <w:sz w:val="20"/>
                <w:szCs w:val="20"/>
              </w:rPr>
            </w:pPr>
          </w:p>
          <w:p w:rsidR="00C2065E" w:rsidRPr="00D413FF" w:rsidRDefault="00B5267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90" w:type="dxa"/>
            <w:gridSpan w:val="2"/>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5" w:type="dxa"/>
            <w:gridSpan w:val="3"/>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3" w:type="dxa"/>
            <w:gridSpan w:val="3"/>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3190" w:type="dxa"/>
            <w:gridSpan w:val="2"/>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1"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79"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3" w:type="dxa"/>
            <w:gridSpan w:val="3"/>
            <w:tcBorders>
              <w:top w:val="nil"/>
            </w:tcBorders>
            <w:shd w:val="clear" w:color="auto" w:fill="auto"/>
          </w:tcPr>
          <w:p w:rsidR="00C2065E" w:rsidRPr="00D413FF" w:rsidRDefault="00C2065E" w:rsidP="002527D3">
            <w:pPr>
              <w:spacing w:after="0" w:line="240" w:lineRule="auto"/>
              <w:outlineLvl w:val="0"/>
              <w:rPr>
                <w:rFonts w:ascii="Times New Roman" w:hAnsi="Times New Roman"/>
                <w:b/>
                <w:color w:val="000000"/>
                <w:sz w:val="20"/>
                <w:szCs w:val="20"/>
              </w:rPr>
            </w:pPr>
          </w:p>
        </w:tc>
        <w:tc>
          <w:tcPr>
            <w:tcW w:w="3190" w:type="dxa"/>
            <w:gridSpan w:val="2"/>
            <w:tcBorders>
              <w:top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9" w:type="dxa"/>
            <w:shd w:val="clear" w:color="auto" w:fill="auto"/>
          </w:tcPr>
          <w:p w:rsidR="00C2065E"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shd w:val="clear" w:color="auto" w:fill="auto"/>
          </w:tcPr>
          <w:p w:rsidR="00C2065E" w:rsidRPr="00D413FF" w:rsidRDefault="00C2065E" w:rsidP="0077385B">
            <w:pPr>
              <w:spacing w:after="0" w:line="240" w:lineRule="auto"/>
              <w:jc w:val="center"/>
              <w:outlineLvl w:val="0"/>
              <w:rPr>
                <w:rFonts w:ascii="Times New Roman" w:hAnsi="Times New Roman"/>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2065E" w:rsidRPr="00D413FF" w:rsidTr="00161AEA">
        <w:tc>
          <w:tcPr>
            <w:tcW w:w="2444"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2065E" w:rsidRPr="00D413FF" w:rsidTr="00161AEA">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C2065E" w:rsidRPr="00D413FF" w:rsidRDefault="007F6A6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279"/>
        <w:gridCol w:w="772"/>
        <w:gridCol w:w="739"/>
        <w:gridCol w:w="2902"/>
      </w:tblGrid>
      <w:tr w:rsidR="00C2065E" w:rsidRPr="00D413FF" w:rsidTr="00161AEA">
        <w:trPr>
          <w:trHeight w:val="383"/>
        </w:trPr>
        <w:tc>
          <w:tcPr>
            <w:tcW w:w="1083" w:type="dxa"/>
            <w:vMerge w:val="restart"/>
            <w:vAlign w:val="center"/>
          </w:tcPr>
          <w:p w:rsidR="00C2065E"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755" w:type="dxa"/>
            <w:gridSpan w:val="3"/>
            <w:vAlign w:val="center"/>
          </w:tcPr>
          <w:p w:rsidR="00C2065E"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051" w:type="dxa"/>
            <w:gridSpan w:val="3"/>
            <w:vAlign w:val="center"/>
          </w:tcPr>
          <w:p w:rsidR="00C2065E"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2065E" w:rsidRPr="00D413FF" w:rsidTr="00161AEA">
        <w:trPr>
          <w:trHeight w:val="382"/>
        </w:trPr>
        <w:tc>
          <w:tcPr>
            <w:tcW w:w="1083" w:type="dxa"/>
            <w:vMerge/>
          </w:tcPr>
          <w:p w:rsidR="00C2065E" w:rsidRPr="00D413FF" w:rsidRDefault="00C2065E" w:rsidP="0077385B">
            <w:pPr>
              <w:spacing w:after="0" w:line="240" w:lineRule="auto"/>
              <w:rPr>
                <w:rFonts w:ascii="Times New Roman" w:hAnsi="Times New Roman"/>
                <w:b/>
                <w:color w:val="000000"/>
                <w:sz w:val="20"/>
                <w:szCs w:val="20"/>
              </w:rPr>
            </w:pPr>
          </w:p>
        </w:tc>
        <w:tc>
          <w:tcPr>
            <w:tcW w:w="794" w:type="dxa"/>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867" w:type="dxa"/>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548" w:type="dxa"/>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2065E" w:rsidRPr="00D413FF" w:rsidTr="00161AEA">
        <w:trPr>
          <w:trHeight w:val="367"/>
        </w:trPr>
        <w:tc>
          <w:tcPr>
            <w:tcW w:w="1083" w:type="dxa"/>
            <w:vAlign w:val="center"/>
          </w:tcPr>
          <w:p w:rsidR="00C2065E" w:rsidRPr="00D413FF" w:rsidRDefault="00C2065E"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C2065E" w:rsidRPr="00D413FF" w:rsidRDefault="007F6A6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00A40B5A" w:rsidRPr="00D413FF">
              <w:rPr>
                <w:rFonts w:ascii="Times New Roman" w:hAnsi="Times New Roman"/>
                <w:b/>
                <w:color w:val="000000"/>
                <w:sz w:val="20"/>
                <w:szCs w:val="20"/>
              </w:rPr>
              <w:t>X</w:t>
            </w:r>
          </w:p>
        </w:tc>
        <w:tc>
          <w:tcPr>
            <w:tcW w:w="794" w:type="dxa"/>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867" w:type="dxa"/>
            <w:shd w:val="clear" w:color="auto" w:fill="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C2065E" w:rsidRPr="00D413FF" w:rsidRDefault="006E037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C2065E"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548" w:type="dxa"/>
            <w:vAlign w:val="center"/>
          </w:tcPr>
          <w:tbl>
            <w:tblPr>
              <w:tblW w:w="0" w:type="auto"/>
              <w:jc w:val="center"/>
              <w:tblLook w:val="04A0" w:firstRow="1" w:lastRow="0" w:firstColumn="1" w:lastColumn="0" w:noHBand="0" w:noVBand="1"/>
            </w:tblPr>
            <w:tblGrid>
              <w:gridCol w:w="1061"/>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MANDATORY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2065E" w:rsidRPr="00D413FF" w:rsidRDefault="00C2065E"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803"/>
        <w:gridCol w:w="1486"/>
        <w:gridCol w:w="2123"/>
      </w:tblGrid>
      <w:tr w:rsidR="00C2065E" w:rsidRPr="00D413FF" w:rsidTr="009D4C17">
        <w:trPr>
          <w:trHeight w:val="324"/>
        </w:trPr>
        <w:tc>
          <w:tcPr>
            <w:tcW w:w="9809" w:type="dxa"/>
            <w:gridSpan w:val="4"/>
            <w:vAlign w:val="center"/>
          </w:tcPr>
          <w:p w:rsidR="00C2065E" w:rsidRPr="00D413FF" w:rsidRDefault="00C2065E"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9D4C17">
        <w:tc>
          <w:tcPr>
            <w:tcW w:w="3397"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2803"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136BD">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highlight w:val="yellow"/>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060851" w:rsidRPr="00D413FF" w:rsidTr="009D4C17">
        <w:tc>
          <w:tcPr>
            <w:tcW w:w="3397"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428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3136BD">
            <w:pPr>
              <w:spacing w:after="0" w:line="240" w:lineRule="auto"/>
              <w:rPr>
                <w:rFonts w:ascii="Times New Roman" w:hAnsi="Times New Roman"/>
                <w:color w:val="000000"/>
                <w:sz w:val="20"/>
                <w:szCs w:val="20"/>
              </w:rPr>
            </w:pPr>
          </w:p>
        </w:tc>
        <w:tc>
          <w:tcPr>
            <w:tcW w:w="0" w:type="auto"/>
          </w:tcPr>
          <w:p w:rsidR="00060851" w:rsidRPr="00D413FF" w:rsidRDefault="00060851"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2065E" w:rsidRPr="00D413FF" w:rsidTr="009D4C17">
        <w:trPr>
          <w:trHeight w:val="313"/>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2065E" w:rsidRPr="00D413FF" w:rsidTr="009D4C17">
        <w:trPr>
          <w:trHeight w:val="447"/>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includes measures of relationship and correlation, inference of statistical tests in factorial experiments, inference of dependent two and more sample statistical tests, inference of independent two and more sample statistical tests, inference of dependent two sample statistical tests, inference of independent two sample statistical tests, and inference of single sample statistical tests.</w:t>
            </w:r>
          </w:p>
        </w:tc>
      </w:tr>
      <w:tr w:rsidR="00C2065E" w:rsidRPr="00D413FF" w:rsidTr="009D4C17">
        <w:trPr>
          <w:trHeight w:val="426"/>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teach relationship and correlation measurements, statistical inference in factorial experiments, statistical inference tests with two and more dependent samples, two and more independent samples, two dependent samples, two independent samples and one sample.</w:t>
            </w:r>
          </w:p>
        </w:tc>
      </w:tr>
      <w:tr w:rsidR="00C2065E" w:rsidRPr="00D413FF" w:rsidTr="009D4C17">
        <w:trPr>
          <w:trHeight w:val="518"/>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lang w:val="en-US"/>
              </w:rPr>
              <w:t>To bring students to a good level where they can use parametric and non-parametric methods in the health field.</w:t>
            </w:r>
          </w:p>
        </w:tc>
      </w:tr>
      <w:tr w:rsidR="005C36C5" w:rsidRPr="00D413FF" w:rsidTr="009D4C17">
        <w:trPr>
          <w:trHeight w:val="518"/>
        </w:trPr>
        <w:tc>
          <w:tcPr>
            <w:tcW w:w="3397"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B52679" w:rsidP="003136BD">
            <w:pPr>
              <w:spacing w:after="0" w:line="240" w:lineRule="auto"/>
              <w:jc w:val="both"/>
              <w:rPr>
                <w:rFonts w:ascii="Times New Roman" w:hAnsi="Times New Roman"/>
                <w:color w:val="000000"/>
                <w:sz w:val="20"/>
                <w:szCs w:val="20"/>
                <w:lang w:val="en-US"/>
              </w:rPr>
            </w:pPr>
            <w:r w:rsidRPr="00D413FF">
              <w:rPr>
                <w:rFonts w:ascii="Times New Roman" w:hAnsi="Times New Roman"/>
                <w:color w:val="000000"/>
                <w:sz w:val="20"/>
                <w:szCs w:val="20"/>
                <w:lang w:val="en-US"/>
              </w:rPr>
              <w:t>At the end of this course, students will have theoretical knowledge about parametric and nonparametric statistical tests and will be able to apply these tests in health sciences research. Students will be able to interpret relationship and correlation analyses, and distinguish tests used in factorial experiments. They will be able to select and apply statistical analyses involving dependent and independent samples and more samples. They will also be able to distinguish single sample, dependent and independent sample tests, and will be able to select and interpret parametric or nonparametric tests in accordance with the distribution characteristics of the data. In this way, students will be able to direct their research by evaluating the analysis results they obtain with a scientific approach.</w:t>
            </w:r>
          </w:p>
        </w:tc>
      </w:tr>
      <w:tr w:rsidR="00C2065E" w:rsidRPr="00D413FF" w:rsidTr="009D4C17">
        <w:trPr>
          <w:trHeight w:val="540"/>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tcPr>
          <w:p w:rsidR="00C2065E" w:rsidRPr="00D413FF" w:rsidRDefault="00C2065E"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Prof. Dr. Kazım ÖZDAMAR “Statistical Data Analysis </w:t>
            </w:r>
            <w:proofErr w:type="spellStart"/>
            <w:r w:rsidRPr="00D413FF">
              <w:rPr>
                <w:rFonts w:ascii="Times New Roman" w:hAnsi="Times New Roman"/>
                <w:b w:val="0"/>
                <w:color w:val="000000"/>
                <w:sz w:val="20"/>
                <w:szCs w:val="20"/>
                <w:lang w:val="tr-TR"/>
              </w:rPr>
              <w:t>with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Package</w:t>
            </w:r>
            <w:proofErr w:type="spellEnd"/>
            <w:r w:rsidRPr="00D413FF">
              <w:rPr>
                <w:rFonts w:ascii="Times New Roman" w:hAnsi="Times New Roman"/>
                <w:b w:val="0"/>
                <w:color w:val="000000"/>
                <w:sz w:val="20"/>
                <w:szCs w:val="20"/>
                <w:lang w:val="tr-TR"/>
              </w:rPr>
              <w:t xml:space="preserve"> Programs I, Kaan </w:t>
            </w:r>
            <w:proofErr w:type="spellStart"/>
            <w:r w:rsidRPr="00D413FF">
              <w:rPr>
                <w:rFonts w:ascii="Times New Roman" w:hAnsi="Times New Roman"/>
                <w:b w:val="0"/>
                <w:color w:val="000000"/>
                <w:sz w:val="20"/>
                <w:szCs w:val="20"/>
                <w:lang w:val="tr-TR"/>
              </w:rPr>
              <w:t>Bookstore</w:t>
            </w:r>
            <w:proofErr w:type="spellEnd"/>
            <w:r w:rsidRPr="00D413FF">
              <w:rPr>
                <w:rFonts w:ascii="Times New Roman" w:hAnsi="Times New Roman"/>
                <w:b w:val="0"/>
                <w:color w:val="000000"/>
                <w:sz w:val="20"/>
                <w:szCs w:val="20"/>
                <w:lang w:val="tr-TR"/>
              </w:rPr>
              <w:t>, 2011.</w:t>
            </w:r>
          </w:p>
          <w:p w:rsidR="00C2065E" w:rsidRPr="00D413FF" w:rsidRDefault="00C2065E"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David J. </w:t>
            </w:r>
            <w:proofErr w:type="spellStart"/>
            <w:r w:rsidRPr="00D413FF">
              <w:rPr>
                <w:rFonts w:ascii="Times New Roman" w:hAnsi="Times New Roman"/>
                <w:b w:val="0"/>
                <w:color w:val="000000"/>
                <w:sz w:val="20"/>
                <w:szCs w:val="20"/>
                <w:lang w:val="tr-TR"/>
              </w:rPr>
              <w:t>Sheskin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Handbook</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parametric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nonparametric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procedures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Chapman&amp;Hall</w:t>
            </w:r>
            <w:proofErr w:type="spellEnd"/>
            <w:r w:rsidRPr="00D413FF">
              <w:rPr>
                <w:rFonts w:ascii="Times New Roman" w:hAnsi="Times New Roman"/>
                <w:b w:val="0"/>
                <w:color w:val="000000"/>
                <w:sz w:val="20"/>
                <w:szCs w:val="20"/>
                <w:lang w:val="tr-TR"/>
              </w:rPr>
              <w:t>/CRC, 2000.</w:t>
            </w:r>
          </w:p>
        </w:tc>
      </w:tr>
      <w:tr w:rsidR="00C2065E" w:rsidRPr="00D413FF" w:rsidTr="009D4C17">
        <w:trPr>
          <w:trHeight w:val="540"/>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OTHER REFERENCES</w:t>
            </w:r>
          </w:p>
        </w:tc>
        <w:tc>
          <w:tcPr>
            <w:tcW w:w="6412" w:type="dxa"/>
            <w:gridSpan w:val="3"/>
          </w:tcPr>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Armitage</w:t>
            </w:r>
            <w:proofErr w:type="spellEnd"/>
            <w:r w:rsidRPr="00D413FF">
              <w:rPr>
                <w:rFonts w:ascii="Times New Roman" w:hAnsi="Times New Roman"/>
                <w:b w:val="0"/>
                <w:color w:val="000000"/>
                <w:sz w:val="20"/>
                <w:szCs w:val="20"/>
                <w:lang w:val="tr-TR"/>
              </w:rPr>
              <w:t>, P</w:t>
            </w:r>
            <w:proofErr w:type="gramStart"/>
            <w:r w:rsidRPr="00D413FF">
              <w:rPr>
                <w:rFonts w:ascii="Times New Roman" w:hAnsi="Times New Roman"/>
                <w:b w:val="0"/>
                <w:color w:val="000000"/>
                <w:sz w:val="20"/>
                <w:szCs w:val="20"/>
                <w:lang w:val="tr-TR"/>
              </w:rPr>
              <w:t>.,</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Berry</w:t>
            </w:r>
            <w:proofErr w:type="spellEnd"/>
            <w:r w:rsidRPr="00D413FF">
              <w:rPr>
                <w:rFonts w:ascii="Times New Roman" w:hAnsi="Times New Roman"/>
                <w:b w:val="0"/>
                <w:color w:val="000000"/>
                <w:sz w:val="20"/>
                <w:szCs w:val="20"/>
                <w:lang w:val="tr-TR"/>
              </w:rPr>
              <w:t xml:space="preserve">, G., </w:t>
            </w:r>
            <w:proofErr w:type="spellStart"/>
            <w:r w:rsidRPr="00D413FF">
              <w:rPr>
                <w:rFonts w:ascii="Times New Roman" w:hAnsi="Times New Roman"/>
                <w:b w:val="0"/>
                <w:color w:val="000000"/>
                <w:sz w:val="20"/>
                <w:szCs w:val="20"/>
                <w:lang w:val="tr-TR"/>
              </w:rPr>
              <w:t>Matthews</w:t>
            </w:r>
            <w:proofErr w:type="spellEnd"/>
            <w:r w:rsidRPr="00D413FF">
              <w:rPr>
                <w:rFonts w:ascii="Times New Roman" w:hAnsi="Times New Roman"/>
                <w:b w:val="0"/>
                <w:color w:val="000000"/>
                <w:sz w:val="20"/>
                <w:szCs w:val="20"/>
                <w:lang w:val="tr-TR"/>
              </w:rPr>
              <w:t xml:space="preserve">, J. N. S. (2002). Statistical </w:t>
            </w:r>
            <w:proofErr w:type="spellStart"/>
            <w:r w:rsidRPr="00D413FF">
              <w:rPr>
                <w:rFonts w:ascii="Times New Roman" w:hAnsi="Times New Roman"/>
                <w:b w:val="0"/>
                <w:color w:val="000000"/>
                <w:sz w:val="20"/>
                <w:szCs w:val="20"/>
                <w:lang w:val="tr-TR"/>
              </w:rPr>
              <w:t>Methods</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Medical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Blackwell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Science</w:t>
            </w:r>
            <w:proofErr w:type="spellEnd"/>
            <w:r w:rsidRPr="00D413FF">
              <w:rPr>
                <w:rFonts w:ascii="Times New Roman" w:hAnsi="Times New Roman"/>
                <w:b w:val="0"/>
                <w:color w:val="000000"/>
                <w:sz w:val="20"/>
                <w:szCs w:val="20"/>
                <w:lang w:val="tr-TR"/>
              </w:rPr>
              <w:t>.</w:t>
            </w:r>
          </w:p>
          <w:p w:rsidR="00C2065E" w:rsidRPr="00D413FF" w:rsidRDefault="00B52679" w:rsidP="003136BD">
            <w:pPr>
              <w:pStyle w:val="Balk4"/>
              <w:spacing w:before="0" w:after="0" w:line="240" w:lineRule="auto"/>
              <w:jc w:val="both"/>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Altman</w:t>
            </w:r>
            <w:proofErr w:type="spellEnd"/>
            <w:r w:rsidRPr="00D413FF">
              <w:rPr>
                <w:rFonts w:ascii="Times New Roman" w:hAnsi="Times New Roman"/>
                <w:b w:val="0"/>
                <w:color w:val="000000"/>
                <w:sz w:val="20"/>
                <w:szCs w:val="20"/>
                <w:lang w:val="tr-TR"/>
              </w:rPr>
              <w:t xml:space="preserve">, D. G. (1991). </w:t>
            </w:r>
            <w:proofErr w:type="spellStart"/>
            <w:r w:rsidRPr="00D413FF">
              <w:rPr>
                <w:rFonts w:ascii="Times New Roman" w:hAnsi="Times New Roman"/>
                <w:b w:val="0"/>
                <w:color w:val="000000"/>
                <w:sz w:val="20"/>
                <w:szCs w:val="20"/>
                <w:lang w:val="tr-TR"/>
              </w:rPr>
              <w:t>Practical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Medical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Chapman</w:t>
            </w:r>
            <w:proofErr w:type="spellEnd"/>
            <w:r w:rsidRPr="00D413FF">
              <w:rPr>
                <w:rFonts w:ascii="Times New Roman" w:hAnsi="Times New Roman"/>
                <w:b w:val="0"/>
                <w:color w:val="000000"/>
                <w:sz w:val="20"/>
                <w:szCs w:val="20"/>
                <w:lang w:val="tr-TR"/>
              </w:rPr>
              <w:t xml:space="preserve"> &amp; </w:t>
            </w:r>
            <w:proofErr w:type="spellStart"/>
            <w:r w:rsidRPr="00D413FF">
              <w:rPr>
                <w:rFonts w:ascii="Times New Roman" w:hAnsi="Times New Roman"/>
                <w:b w:val="0"/>
                <w:color w:val="000000"/>
                <w:sz w:val="20"/>
                <w:szCs w:val="20"/>
                <w:lang w:val="tr-TR"/>
              </w:rPr>
              <w:t>Hall</w:t>
            </w:r>
            <w:proofErr w:type="spellEnd"/>
            <w:r w:rsidRPr="00D413FF">
              <w:rPr>
                <w:rFonts w:ascii="Times New Roman" w:hAnsi="Times New Roman"/>
                <w:b w:val="0"/>
                <w:color w:val="000000"/>
                <w:sz w:val="20"/>
                <w:szCs w:val="20"/>
                <w:lang w:val="tr-TR"/>
              </w:rPr>
              <w:t>/CRC.</w:t>
            </w:r>
          </w:p>
        </w:tc>
      </w:tr>
      <w:tr w:rsidR="00A822E6" w:rsidRPr="00D413FF" w:rsidTr="009D4C17">
        <w:trPr>
          <w:trHeight w:val="540"/>
        </w:trPr>
        <w:tc>
          <w:tcPr>
            <w:tcW w:w="3397"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412" w:type="dxa"/>
            <w:gridSpan w:val="3"/>
          </w:tcPr>
          <w:p w:rsidR="0073041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Computer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or</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laptop</w:t>
            </w:r>
            <w:proofErr w:type="gram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R, JAMOVI </w:t>
            </w:r>
            <w:proofErr w:type="spellStart"/>
            <w:r w:rsidRPr="00D413FF">
              <w:rPr>
                <w:rFonts w:ascii="Times New Roman" w:hAnsi="Times New Roman"/>
                <w:b w:val="0"/>
                <w:color w:val="000000"/>
                <w:sz w:val="20"/>
                <w:szCs w:val="20"/>
                <w:lang w:val="tr-TR"/>
              </w:rPr>
              <w:t>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similar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analysis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programs</w:t>
            </w:r>
            <w:proofErr w:type="spell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Internet </w:t>
            </w:r>
            <w:proofErr w:type="spellStart"/>
            <w:r w:rsidRPr="00D413FF">
              <w:rPr>
                <w:rFonts w:ascii="Times New Roman" w:hAnsi="Times New Roman"/>
                <w:b w:val="0"/>
                <w:color w:val="000000"/>
                <w:sz w:val="20"/>
                <w:szCs w:val="20"/>
                <w:lang w:val="tr-TR"/>
              </w:rPr>
              <w:t>connection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literature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access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to</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data</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sources</w:t>
            </w:r>
            <w:proofErr w:type="spellEnd"/>
            <w:r w:rsidRPr="00D413FF">
              <w:rPr>
                <w:rFonts w:ascii="Times New Roman" w:hAnsi="Times New Roman"/>
                <w:b w:val="0"/>
                <w:color w:val="000000"/>
                <w:sz w:val="20"/>
                <w:szCs w:val="20"/>
                <w:lang w:val="tr-TR"/>
              </w:rPr>
              <w:t>)</w:t>
            </w:r>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Lecture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notes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formulas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sample</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data</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sets</w:t>
            </w:r>
            <w:proofErr w:type="spell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Graph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drawing</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tools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sampling</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distribution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result</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display</w:t>
            </w:r>
            <w:proofErr w:type="spellEnd"/>
            <w:r w:rsidRPr="00D413FF">
              <w:rPr>
                <w:rFonts w:ascii="Times New Roman" w:hAnsi="Times New Roman"/>
                <w:b w:val="0"/>
                <w:color w:val="000000"/>
                <w:sz w:val="20"/>
                <w:szCs w:val="20"/>
                <w:lang w:val="tr-TR"/>
              </w:rPr>
              <w:t>)</w:t>
            </w:r>
          </w:p>
          <w:p w:rsidR="00A822E6" w:rsidRPr="00D413FF" w:rsidRDefault="00B52679" w:rsidP="003136BD">
            <w:pPr>
              <w:pStyle w:val="Balk4"/>
              <w:spacing w:before="0" w:after="0" w:line="240" w:lineRule="auto"/>
              <w:jc w:val="both"/>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Academic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article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access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systems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PubMed</w:t>
            </w:r>
            <w:proofErr w:type="spellEnd"/>
            <w:r w:rsidRPr="00D413FF">
              <w:rPr>
                <w:rFonts w:ascii="Times New Roman" w:hAnsi="Times New Roman"/>
                <w:b w:val="0"/>
                <w:color w:val="000000"/>
                <w:sz w:val="20"/>
                <w:szCs w:val="20"/>
                <w:lang w:val="tr-TR"/>
              </w:rPr>
              <w:t xml:space="preserve">, Google </w:t>
            </w:r>
            <w:proofErr w:type="spellStart"/>
            <w:r w:rsidRPr="00D413FF">
              <w:rPr>
                <w:rFonts w:ascii="Times New Roman" w:hAnsi="Times New Roman"/>
                <w:b w:val="0"/>
                <w:color w:val="000000"/>
                <w:sz w:val="20"/>
                <w:szCs w:val="20"/>
                <w:lang w:val="tr-TR"/>
              </w:rPr>
              <w:t>Scholar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etc</w:t>
            </w:r>
            <w:proofErr w:type="spellEnd"/>
            <w:r w:rsidRPr="00D413FF">
              <w:rPr>
                <w:rFonts w:ascii="Times New Roman" w:hAnsi="Times New Roman"/>
                <w:b w:val="0"/>
                <w:color w:val="000000"/>
                <w:sz w:val="20"/>
                <w:szCs w:val="20"/>
                <w:lang w:val="tr-TR"/>
              </w:rPr>
              <w:t>.)</w:t>
            </w:r>
          </w:p>
        </w:tc>
      </w:tr>
    </w:tbl>
    <w:p w:rsidR="00C2065E" w:rsidRDefault="00C2065E" w:rsidP="0077385B">
      <w:pPr>
        <w:spacing w:after="0" w:line="240" w:lineRule="auto"/>
        <w:rPr>
          <w:rFonts w:ascii="Times New Roman" w:hAnsi="Times New Roman"/>
          <w:color w:val="000000"/>
          <w:sz w:val="20"/>
          <w:szCs w:val="20"/>
        </w:rPr>
      </w:pPr>
    </w:p>
    <w:p w:rsidR="009D4C17" w:rsidRPr="00D413FF" w:rsidRDefault="009D4C1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9D4C17">
        <w:trPr>
          <w:trHeight w:val="434"/>
        </w:trPr>
        <w:tc>
          <w:tcPr>
            <w:tcW w:w="8629"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52679" w:rsidRPr="00D413FF" w:rsidTr="009D4C17">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5267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z test, t test, chi-square test for population variance, evaluating population skewness value, evaluating population kurtosis value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Wilcoxon signed-ranks test, Kolmogorov-Smirnov goodness-of-fit test, Chi-square goodness-of-fit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Binomial sign test for single sample, runs test for single sample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Independent two-sample t-test, Mann </w:t>
            </w:r>
            <w:proofErr w:type="spellStart"/>
            <w:r w:rsidRPr="00D413FF">
              <w:rPr>
                <w:rFonts w:ascii="Times New Roman" w:hAnsi="Times New Roman"/>
                <w:bCs/>
                <w:color w:val="000000"/>
                <w:sz w:val="20"/>
                <w:szCs w:val="20"/>
              </w:rPr>
              <w:t>Whiyney</w:t>
            </w:r>
            <w:proofErr w:type="spellEnd"/>
            <w:r w:rsidRPr="00D413FF">
              <w:rPr>
                <w:rFonts w:ascii="Times New Roman" w:hAnsi="Times New Roman"/>
                <w:bCs/>
                <w:color w:val="000000"/>
                <w:sz w:val="20"/>
                <w:szCs w:val="20"/>
              </w:rPr>
              <w:t xml:space="preserve"> U test, independent two-sample Kolmogorov-Smirnov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Siegel-Tukey test for equal variance, Moses test for equal variance, chi-square test in </w:t>
            </w:r>
            <w:proofErr w:type="spellStart"/>
            <w:r w:rsidRPr="00D413FF">
              <w:rPr>
                <w:rFonts w:ascii="Times New Roman" w:hAnsi="Times New Roman"/>
                <w:bCs/>
                <w:color w:val="000000"/>
                <w:sz w:val="20"/>
                <w:szCs w:val="20"/>
              </w:rPr>
              <w:t>rxc</w:t>
            </w:r>
            <w:proofErr w:type="spellEnd"/>
            <w:r w:rsidRPr="00D413FF">
              <w:rPr>
                <w:rFonts w:ascii="Times New Roman" w:hAnsi="Times New Roman"/>
                <w:bCs/>
                <w:color w:val="000000"/>
                <w:sz w:val="20"/>
                <w:szCs w:val="20"/>
              </w:rPr>
              <w:t xml:space="preserve"> tables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T-test for two independent samples, Wilcoxon signed ranks test for paired trials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 xml:space="preserve">Dependent two sample binomial test, </w:t>
            </w:r>
            <w:proofErr w:type="spellStart"/>
            <w:r w:rsidRPr="00D413FF">
              <w:rPr>
                <w:rStyle w:val="hps"/>
                <w:rFonts w:ascii="Times New Roman" w:hAnsi="Times New Roman"/>
                <w:color w:val="000000"/>
                <w:sz w:val="20"/>
                <w:szCs w:val="20"/>
              </w:rPr>
              <w:t>Mcnemar</w:t>
            </w:r>
            <w:proofErr w:type="spellEnd"/>
            <w:r w:rsidRPr="00D413FF">
              <w:rPr>
                <w:rStyle w:val="hps"/>
                <w:rFonts w:ascii="Times New Roman" w:hAnsi="Times New Roman"/>
                <w:color w:val="000000"/>
                <w:sz w:val="20"/>
                <w:szCs w:val="20"/>
              </w:rPr>
              <w:t xml:space="preserve">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Midterm Exam</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Inter-factor</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single factor</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variance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Kruskal</w:t>
            </w:r>
            <w:proofErr w:type="spellEnd"/>
            <w:r w:rsidRPr="00D413FF">
              <w:rPr>
                <w:rFonts w:ascii="Times New Roman" w:hAnsi="Times New Roman" w:cs="Times New Roman"/>
                <w:sz w:val="20"/>
                <w:szCs w:val="20"/>
              </w:rPr>
              <w:t xml:space="preserve"> Wallis sequential one-way analysis of variance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Van der </w:t>
            </w:r>
            <w:proofErr w:type="spellStart"/>
            <w:r w:rsidRPr="00D413FF">
              <w:rPr>
                <w:rFonts w:ascii="Times New Roman" w:hAnsi="Times New Roman" w:cs="Times New Roman"/>
                <w:sz w:val="20"/>
                <w:szCs w:val="20"/>
              </w:rPr>
              <w:t>Waerden</w:t>
            </w:r>
            <w:proofErr w:type="spellEnd"/>
            <w:r w:rsidRPr="00D413FF">
              <w:rPr>
                <w:rFonts w:ascii="Times New Roman" w:hAnsi="Times New Roman" w:cs="Times New Roman"/>
                <w:sz w:val="20"/>
                <w:szCs w:val="20"/>
              </w:rPr>
              <w:t xml:space="preserve"> test of normal scores for K independent samples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Within-factor single-factor analysis of variance, Friedman sequential two-way analysis of variance, Cochran Q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inference in factorial experiment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Pearson product-moment Correlation coefficient, Spearman's Correlation coefficient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kendall's</w:t>
            </w:r>
            <w:proofErr w:type="spellEnd"/>
            <w:r w:rsidRPr="00D413FF">
              <w:rPr>
                <w:rFonts w:ascii="Times New Roman" w:hAnsi="Times New Roman" w:cs="Times New Roman"/>
                <w:sz w:val="20"/>
                <w:szCs w:val="20"/>
              </w:rPr>
              <w:t xml:space="preserve"> tau, </w:t>
            </w:r>
            <w:proofErr w:type="spellStart"/>
            <w:r w:rsidRPr="00D413FF">
              <w:rPr>
                <w:rFonts w:ascii="Times New Roman" w:hAnsi="Times New Roman" w:cs="Times New Roman"/>
                <w:sz w:val="20"/>
                <w:szCs w:val="20"/>
              </w:rPr>
              <w:t>kendall's</w:t>
            </w:r>
            <w:proofErr w:type="spellEnd"/>
            <w:r w:rsidRPr="00D413FF">
              <w:rPr>
                <w:rFonts w:ascii="Times New Roman" w:hAnsi="Times New Roman" w:cs="Times New Roman"/>
                <w:sz w:val="20"/>
                <w:szCs w:val="20"/>
              </w:rPr>
              <w:t xml:space="preserve"> coefficient of agreement, </w:t>
            </w:r>
            <w:proofErr w:type="spellStart"/>
            <w:r w:rsidRPr="00D413FF">
              <w:rPr>
                <w:rFonts w:ascii="Times New Roman" w:hAnsi="Times New Roman" w:cs="Times New Roman"/>
                <w:sz w:val="20"/>
                <w:szCs w:val="20"/>
              </w:rPr>
              <w:t>goodman</w:t>
            </w:r>
            <w:proofErr w:type="spellEnd"/>
            <w:r w:rsidRPr="00D413FF">
              <w:rPr>
                <w:rFonts w:ascii="Times New Roman" w:hAnsi="Times New Roman" w:cs="Times New Roman"/>
                <w:sz w:val="20"/>
                <w:szCs w:val="20"/>
              </w:rPr>
              <w:t xml:space="preserve"> and </w:t>
            </w:r>
            <w:proofErr w:type="spellStart"/>
            <w:r w:rsidRPr="00D413FF">
              <w:rPr>
                <w:rFonts w:ascii="Times New Roman" w:hAnsi="Times New Roman" w:cs="Times New Roman"/>
                <w:sz w:val="20"/>
                <w:szCs w:val="20"/>
              </w:rPr>
              <w:t>kruskal's</w:t>
            </w:r>
            <w:proofErr w:type="spellEnd"/>
            <w:r w:rsidRPr="00D413FF">
              <w:rPr>
                <w:rFonts w:ascii="Times New Roman" w:hAnsi="Times New Roman" w:cs="Times New Roman"/>
                <w:sz w:val="20"/>
                <w:szCs w:val="20"/>
              </w:rPr>
              <w:t xml:space="preserve"> gamma</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Final exam</w:t>
            </w:r>
          </w:p>
        </w:tc>
      </w:tr>
    </w:tbl>
    <w:p w:rsidR="00B52679" w:rsidRDefault="00B52679" w:rsidP="0077385B">
      <w:pPr>
        <w:spacing w:after="0" w:line="240" w:lineRule="auto"/>
        <w:jc w:val="center"/>
        <w:rPr>
          <w:rFonts w:ascii="Times New Roman" w:hAnsi="Times New Roman"/>
          <w:color w:val="000000"/>
          <w:sz w:val="20"/>
          <w:szCs w:val="20"/>
        </w:rPr>
      </w:pPr>
    </w:p>
    <w:p w:rsidR="009D4C17" w:rsidRDefault="009D4C1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3B39A7">
        <w:tc>
          <w:tcPr>
            <w:tcW w:w="7452"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D4C17">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357"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3B39A7">
        <w:tc>
          <w:tcPr>
            <w:tcW w:w="940"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12" w:type="dxa"/>
            <w:tcBorders>
              <w:top w:val="single" w:sz="12" w:space="0" w:color="auto"/>
              <w:left w:val="single" w:sz="6" w:space="0" w:color="auto"/>
              <w:bottom w:val="single" w:sz="6" w:space="0" w:color="auto"/>
              <w:right w:val="single" w:sz="6" w:space="0" w:color="auto"/>
            </w:tcBorders>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46"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 the Z test, t test and variance tests and apply them when appropriate.</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Distinguish between goodness of fit tests such as the chi-square test and the Kolmogorov-Smirnov test.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Selects appropriate parametric tests for dependent and independent samples.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Recognize and compare nonparametric tests (e.g., Mann Whitney U, Wilcoxon, </w:t>
            </w:r>
            <w:proofErr w:type="spellStart"/>
            <w:r w:rsidRPr="00D413FF">
              <w:rPr>
                <w:rFonts w:ascii="Times New Roman" w:hAnsi="Times New Roman"/>
                <w:sz w:val="20"/>
                <w:szCs w:val="20"/>
              </w:rPr>
              <w:t>McNemar</w:t>
            </w:r>
            <w:proofErr w:type="spellEnd"/>
            <w:r w:rsidRPr="00D413FF">
              <w:rPr>
                <w:rFonts w:ascii="Times New Roman" w:hAnsi="Times New Roman"/>
                <w:sz w:val="20"/>
                <w:szCs w:val="20"/>
              </w:rPr>
              <w: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Applies single sample, two sample and equality tests (Sign test, Moses test etc.).</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rPr>
          <w:trHeight w:val="429"/>
        </w:trPr>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differences between two or more groups (</w:t>
            </w:r>
            <w:proofErr w:type="spellStart"/>
            <w:r w:rsidRPr="00D413FF">
              <w:rPr>
                <w:rFonts w:ascii="Times New Roman" w:hAnsi="Times New Roman"/>
                <w:sz w:val="20"/>
                <w:szCs w:val="20"/>
              </w:rPr>
              <w:t>Kruskal</w:t>
            </w:r>
            <w:proofErr w:type="spellEnd"/>
            <w:r w:rsidRPr="00D413FF">
              <w:rPr>
                <w:rFonts w:ascii="Times New Roman" w:hAnsi="Times New Roman"/>
                <w:sz w:val="20"/>
                <w:szCs w:val="20"/>
              </w:rPr>
              <w:t xml:space="preserve"> Wallis, ANOVA, Friedman, etc.).</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Classify and apply the tests used in factorial experiments.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Is knowledgeable about correlation tests (Pearson, Spearman, Kendall) and selects the appropriate one.</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Can choose the test appropriate to the distribution of the data.</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Uses </w:t>
            </w:r>
            <w:r w:rsidR="00EF39E8">
              <w:rPr>
                <w:rFonts w:ascii="Times New Roman" w:hAnsi="Times New Roman"/>
                <w:sz w:val="20"/>
                <w:szCs w:val="20"/>
              </w:rPr>
              <w:t>R</w:t>
            </w:r>
            <w:r w:rsidRPr="00D413FF">
              <w:rPr>
                <w:rFonts w:ascii="Times New Roman" w:hAnsi="Times New Roman"/>
                <w:sz w:val="20"/>
                <w:szCs w:val="20"/>
              </w:rPr>
              <w:t xml:space="preserve"> or other software to perform non-parametric tests.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Evaluates test results and interprets their impact on research results.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Compares parametric tests with nonparametric tests.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Explains statistical significance and interpretation in a scientific context.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Selects appropriate statistical tests in experimental research.</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graphical, tabular and descriptive data.</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It determines the appropriate test combination for the research by evaluating all tests holistically.</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AE2A28" w:rsidRPr="00D413FF" w:rsidRDefault="00AE2A28">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153"/>
      </w:tblGrid>
      <w:tr w:rsidR="00C2065E" w:rsidRPr="00D413FF" w:rsidTr="00A40B5A">
        <w:trPr>
          <w:trHeight w:val="518"/>
        </w:trPr>
        <w:tc>
          <w:tcPr>
            <w:tcW w:w="3736" w:type="dxa"/>
            <w:vAlign w:val="center"/>
          </w:tcPr>
          <w:p w:rsidR="00C2065E"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75571">
            <w:pPr>
              <w:spacing w:after="0" w:line="240" w:lineRule="auto"/>
              <w:jc w:val="center"/>
              <w:rPr>
                <w:rFonts w:ascii="Times New Roman" w:hAnsi="Times New Roman"/>
                <w:b/>
                <w:color w:val="000000"/>
                <w:sz w:val="20"/>
                <w:szCs w:val="20"/>
              </w:rPr>
            </w:pPr>
          </w:p>
          <w:p w:rsidR="00C2065E"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PROF.DR. FEZAN MUTLU</w:t>
            </w:r>
          </w:p>
        </w:tc>
        <w:tc>
          <w:tcPr>
            <w:tcW w:w="6153" w:type="dxa"/>
            <w:vAlign w:val="center"/>
          </w:tcPr>
          <w:p w:rsidR="00C2065E"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C2065E" w:rsidRPr="00D413FF" w:rsidRDefault="00A1670E"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9D4C17">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6" w:name="DERS522003204"/>
            <w:r w:rsidRPr="00D413FF">
              <w:rPr>
                <w:rFonts w:ascii="Times New Roman" w:hAnsi="Times New Roman"/>
                <w:b/>
                <w:color w:val="000000"/>
                <w:sz w:val="20"/>
                <w:szCs w:val="20"/>
              </w:rPr>
              <w:t>522003204</w:t>
            </w:r>
            <w:bookmarkEnd w:id="6"/>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2B6450"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2B6450" w:rsidRPr="00D413FF" w:rsidRDefault="002B6450"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115161">
              <w:rPr>
                <w:rFonts w:ascii="Times New Roman" w:hAnsi="Times New Roman"/>
                <w:sz w:val="20"/>
                <w:szCs w:val="20"/>
              </w:rPr>
              <w:t>ADVANCED DATA ANALYSIS METHODS IN HEALTH SCIENCES I</w:t>
            </w:r>
          </w:p>
        </w:tc>
      </w:tr>
      <w:tr w:rsidR="002B6450"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2B6450" w:rsidRPr="00D413FF" w:rsidRDefault="003643D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2B6450" w:rsidRPr="00D413FF" w:rsidRDefault="002B645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2B6450" w:rsidRPr="00D413FF" w:rsidRDefault="00B5267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93" w:type="dxa"/>
            <w:gridSpan w:val="2"/>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81"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c>
          <w:tcPr>
            <w:tcW w:w="1080" w:type="dxa"/>
          </w:tcPr>
          <w:p w:rsidR="002B6450"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2B6450" w:rsidRPr="00D413FF" w:rsidTr="009D4C17">
        <w:tc>
          <w:tcPr>
            <w:tcW w:w="2444"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2B6450" w:rsidRPr="00D413FF" w:rsidTr="009D4C17">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2B6450" w:rsidRPr="00D413FF" w:rsidTr="009D4C17">
        <w:trPr>
          <w:trHeight w:val="383"/>
        </w:trPr>
        <w:tc>
          <w:tcPr>
            <w:tcW w:w="1083" w:type="dxa"/>
            <w:vMerge w:val="restart"/>
            <w:vAlign w:val="center"/>
          </w:tcPr>
          <w:p w:rsidR="002B6450"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2B6450"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2B6450"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2B6450" w:rsidRPr="00D413FF" w:rsidTr="009D4C17">
        <w:trPr>
          <w:trHeight w:val="382"/>
        </w:trPr>
        <w:tc>
          <w:tcPr>
            <w:tcW w:w="1083" w:type="dxa"/>
            <w:vMerge/>
          </w:tcPr>
          <w:p w:rsidR="002B6450" w:rsidRPr="00D413FF" w:rsidRDefault="002B6450" w:rsidP="0077385B">
            <w:pPr>
              <w:spacing w:after="0" w:line="240" w:lineRule="auto"/>
              <w:rPr>
                <w:rFonts w:ascii="Times New Roman" w:hAnsi="Times New Roman"/>
                <w:b/>
                <w:color w:val="000000"/>
                <w:sz w:val="20"/>
                <w:szCs w:val="20"/>
              </w:rPr>
            </w:pPr>
          </w:p>
        </w:tc>
        <w:tc>
          <w:tcPr>
            <w:tcW w:w="7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2B6450" w:rsidRPr="00D413FF" w:rsidTr="009D4C17">
        <w:trPr>
          <w:trHeight w:val="367"/>
        </w:trPr>
        <w:tc>
          <w:tcPr>
            <w:tcW w:w="1083" w:type="dxa"/>
            <w:vAlign w:val="center"/>
          </w:tcPr>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2B6450" w:rsidRPr="00D413FF" w:rsidRDefault="002B6450"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2B6450"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2B6450" w:rsidRPr="00D413FF" w:rsidRDefault="002B6450"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2B6450" w:rsidRPr="00D413FF" w:rsidTr="009D4C17">
        <w:trPr>
          <w:trHeight w:val="324"/>
        </w:trPr>
        <w:tc>
          <w:tcPr>
            <w:tcW w:w="9939" w:type="dxa"/>
            <w:gridSpan w:val="4"/>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9D4C1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230114">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9D4C17">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230114">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hAnsi="Times New Roman"/>
                <w:color w:val="000000"/>
                <w:sz w:val="20"/>
                <w:szCs w:val="20"/>
              </w:rPr>
            </w:pP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2B6450" w:rsidRPr="00D413FF" w:rsidTr="009D4C17">
        <w:trPr>
          <w:trHeight w:val="447"/>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2B6450" w:rsidRPr="00D413FF" w:rsidTr="009D4C17">
        <w:trPr>
          <w:trHeight w:val="447"/>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of Advanced Data Analysis Methods in Health Sciences, areas of use and their application are explained.</w:t>
            </w:r>
          </w:p>
        </w:tc>
      </w:tr>
      <w:tr w:rsidR="002B6450" w:rsidRPr="00D413FF" w:rsidTr="009D4C17">
        <w:trPr>
          <w:trHeight w:val="426"/>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Advanced Data Analysis Methods </w:t>
            </w:r>
            <w:r w:rsidRPr="00D413FF">
              <w:rPr>
                <w:rFonts w:ascii="Times New Roman" w:hAnsi="Times New Roman"/>
                <w:bCs/>
                <w:color w:val="000000"/>
                <w:sz w:val="20"/>
                <w:szCs w:val="20"/>
              </w:rPr>
              <w:t>in scientific studies conducted by researchers in the field of health .</w:t>
            </w:r>
          </w:p>
        </w:tc>
      </w:tr>
      <w:tr w:rsidR="002B6450" w:rsidRPr="00D413FF" w:rsidTr="009D4C17">
        <w:trPr>
          <w:trHeight w:val="518"/>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2B6450" w:rsidRPr="00D413FF" w:rsidRDefault="002B6450" w:rsidP="00EF39E8">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The use of </w:t>
            </w:r>
            <w:r w:rsidRPr="00D413FF">
              <w:rPr>
                <w:rFonts w:ascii="Times New Roman" w:hAnsi="Times New Roman"/>
                <w:color w:val="000000"/>
                <w:sz w:val="20"/>
                <w:szCs w:val="20"/>
              </w:rPr>
              <w:t xml:space="preserve">Advanced Data Analysis Methods through the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Package Program is to bring it to a level that can be used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9D4C17">
        <w:trPr>
          <w:trHeight w:val="518"/>
        </w:trPr>
        <w:tc>
          <w:tcPr>
            <w:tcW w:w="2971"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52679"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have the knowledge and skills to perform advanced data analysis in health sciences by getting to know multivariate statistical analysis methods theoretically and practically. Students will be able to interpret techniques such as matrix and vector operations, </w:t>
            </w:r>
            <w:proofErr w:type="spellStart"/>
            <w:r w:rsidRPr="00D413FF">
              <w:rPr>
                <w:rFonts w:ascii="Times New Roman" w:hAnsi="Times New Roman"/>
                <w:color w:val="000000"/>
                <w:sz w:val="20"/>
                <w:szCs w:val="20"/>
              </w:rPr>
              <w:t>Hotelling</w:t>
            </w:r>
            <w:proofErr w:type="spellEnd"/>
            <w:r w:rsidRPr="00D413FF">
              <w:rPr>
                <w:rFonts w:ascii="Times New Roman" w:hAnsi="Times New Roman"/>
                <w:color w:val="000000"/>
                <w:sz w:val="20"/>
                <w:szCs w:val="20"/>
              </w:rPr>
              <w:t xml:space="preserve"> T² test, multivariate regression, factor analysis, discriminant analysis and inter-set correlation both theoretically and apply them through software such as </w:t>
            </w:r>
            <w:r w:rsidR="00EF39E8">
              <w:rPr>
                <w:rFonts w:ascii="Times New Roman" w:hAnsi="Times New Roman"/>
                <w:color w:val="000000"/>
                <w:sz w:val="20"/>
                <w:szCs w:val="20"/>
              </w:rPr>
              <w:t>R</w:t>
            </w:r>
            <w:r w:rsidRPr="00D413FF">
              <w:rPr>
                <w:rFonts w:ascii="Times New Roman" w:hAnsi="Times New Roman"/>
                <w:color w:val="000000"/>
                <w:sz w:val="20"/>
                <w:szCs w:val="20"/>
              </w:rPr>
              <w:t>. In addition, they will gain the ability to interpret analysis results in scientific research and reach meaningful results with appropriate data analysis. In this way, students will be able to evaluate multivariate data in the field of health, prepare scientific reports and independently conduct advanced statistical analysis.</w:t>
            </w:r>
          </w:p>
        </w:tc>
      </w:tr>
      <w:tr w:rsidR="002B6450" w:rsidRPr="00D413FF" w:rsidTr="009D4C17">
        <w:trPr>
          <w:trHeight w:val="540"/>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2B6450" w:rsidRPr="00D413FF" w:rsidTr="009D4C17">
        <w:trPr>
          <w:trHeight w:val="540"/>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A822E6" w:rsidRPr="00D413FF" w:rsidTr="009D4C17">
        <w:trPr>
          <w:trHeight w:val="540"/>
        </w:trPr>
        <w:tc>
          <w:tcPr>
            <w:tcW w:w="2971"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30419" w:rsidRPr="00D413FF" w:rsidRDefault="0073041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Computer or laptop</w:t>
            </w:r>
          </w:p>
          <w:p w:rsidR="0073041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Multivariate analysis programs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Excel or similar spreadsheet programs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lastRenderedPageBreak/>
              <w:t>Textbook and supporting resources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Internet connection for access to academic articles and datasets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Sample data files used in statistical analysis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Calculator or software supported tools for matrix and vector calculations</w:t>
            </w:r>
          </w:p>
          <w:p w:rsidR="00A822E6" w:rsidRPr="00D413FF" w:rsidRDefault="00B52679" w:rsidP="009D4C17">
            <w:pPr>
              <w:spacing w:after="0" w:line="240" w:lineRule="auto"/>
              <w:rPr>
                <w:rFonts w:ascii="Times New Roman" w:hAnsi="Times New Roman"/>
                <w:color w:val="000000"/>
                <w:sz w:val="20"/>
                <w:szCs w:val="20"/>
              </w:rPr>
            </w:pPr>
            <w:r w:rsidRPr="00D413FF">
              <w:rPr>
                <w:rFonts w:ascii="Times New Roman" w:eastAsia="Times New Roman" w:hAnsi="Times New Roman"/>
                <w:sz w:val="20"/>
                <w:szCs w:val="20"/>
                <w:lang w:eastAsia="tr-TR"/>
              </w:rPr>
              <w:t>Projector or smart board (for instructor presentation)</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9D4C17">
        <w:trPr>
          <w:trHeight w:val="434"/>
        </w:trPr>
        <w:tc>
          <w:tcPr>
            <w:tcW w:w="8629" w:type="dxa"/>
            <w:gridSpan w:val="2"/>
          </w:tcPr>
          <w:p w:rsidR="00B52679" w:rsidRPr="00D413FF" w:rsidRDefault="00B52679"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WEEKLY PLAN OF THE COURSE</w:t>
            </w:r>
          </w:p>
        </w:tc>
      </w:tr>
      <w:tr w:rsidR="00B52679" w:rsidRPr="00D413FF" w:rsidTr="009D4C17">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5267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Matrix and Vector Operations in Multivariate Statistical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Two Sample </w:t>
            </w:r>
            <w:proofErr w:type="spellStart"/>
            <w:r w:rsidRPr="00D413FF">
              <w:rPr>
                <w:rFonts w:ascii="Times New Roman" w:hAnsi="Times New Roman" w:cs="Times New Roman"/>
                <w:sz w:val="20"/>
                <w:szCs w:val="20"/>
              </w:rPr>
              <w:t>Hotelling</w:t>
            </w:r>
            <w:proofErr w:type="spellEnd"/>
            <w:r w:rsidRPr="00D413FF">
              <w:rPr>
                <w:rFonts w:ascii="Times New Roman" w:hAnsi="Times New Roman" w:cs="Times New Roman"/>
                <w:sz w:val="20"/>
                <w:szCs w:val="20"/>
              </w:rPr>
              <w:t xml:space="preserve"> T </w:t>
            </w:r>
            <w:r w:rsidRPr="00D413FF">
              <w:rPr>
                <w:rFonts w:ascii="Times New Roman" w:hAnsi="Times New Roman" w:cs="Times New Roman"/>
                <w:sz w:val="20"/>
                <w:szCs w:val="20"/>
                <w:vertAlign w:val="superscript"/>
              </w:rPr>
              <w:t xml:space="preserve">2 </w:t>
            </w:r>
            <w:r w:rsidRPr="00D413FF">
              <w:rPr>
                <w:rFonts w:ascii="Times New Roman" w:hAnsi="Times New Roman" w:cs="Times New Roman"/>
                <w:sz w:val="20"/>
                <w:szCs w:val="20"/>
              </w:rPr>
              <w:t>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Two Sample </w:t>
            </w:r>
            <w:proofErr w:type="spellStart"/>
            <w:r w:rsidRPr="00D413FF">
              <w:rPr>
                <w:rFonts w:ascii="Times New Roman" w:hAnsi="Times New Roman" w:cs="Times New Roman"/>
                <w:sz w:val="20"/>
                <w:szCs w:val="20"/>
              </w:rPr>
              <w:t>Hotelling</w:t>
            </w:r>
            <w:proofErr w:type="spellEnd"/>
            <w:r w:rsidRPr="00D413FF">
              <w:rPr>
                <w:rFonts w:ascii="Times New Roman" w:hAnsi="Times New Roman" w:cs="Times New Roman"/>
                <w:sz w:val="20"/>
                <w:szCs w:val="20"/>
              </w:rPr>
              <w:t xml:space="preserve"> T</w:t>
            </w:r>
            <w:r w:rsidRPr="00EF39E8">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w:t>
            </w:r>
            <w:r w:rsidRPr="00EF39E8">
              <w:rPr>
                <w:rFonts w:ascii="Times New Roman" w:hAnsi="Times New Roman" w:cs="Times New Roman"/>
                <w:sz w:val="20"/>
                <w:szCs w:val="20"/>
              </w:rPr>
              <w:t xml:space="preserve">Test in </w:t>
            </w:r>
            <w:r w:rsidR="00EF39E8" w:rsidRP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Multivariate Linear Regression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Multivariate Linear Regression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Main Components Analysis</w:t>
            </w:r>
          </w:p>
        </w:tc>
      </w:tr>
      <w:tr w:rsidR="00B52679" w:rsidRPr="00D413FF" w:rsidTr="009D4C17">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Principal Component Analysis in </w:t>
            </w:r>
            <w:r w:rsidR="00EF39E8">
              <w:rPr>
                <w:rFonts w:ascii="Times New Roman" w:hAnsi="Times New Roman" w:cs="Times New Roman"/>
                <w:sz w:val="20"/>
                <w:szCs w:val="20"/>
              </w:rPr>
              <w:t>R</w:t>
            </w:r>
          </w:p>
        </w:tc>
      </w:tr>
      <w:tr w:rsidR="00B52679" w:rsidRPr="00D413FF" w:rsidTr="009D4C17">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 Analysis I (Factor Models, Estimation of Factors and Finding the Appropriate Number of Factors)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 Analysis II (Factor Coefficients, Factor Scores, Factor Rotation)</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Application of Factor Analysis in </w:t>
            </w:r>
            <w:r w:rsidR="00EF39E8">
              <w:rPr>
                <w:rFonts w:ascii="Times New Roman" w:hAnsi="Times New Roman"/>
                <w:color w:val="000000"/>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Discriminant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Discriminant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Inter-Set Correlation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Inter-Set Correlation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2B6450" w:rsidRPr="00D413FF" w:rsidRDefault="002B6450" w:rsidP="0077385B">
      <w:pPr>
        <w:spacing w:after="0" w:line="240" w:lineRule="auto"/>
        <w:jc w:val="center"/>
        <w:rPr>
          <w:rFonts w:ascii="Times New Roman" w:hAnsi="Times New Roman"/>
          <w:b/>
          <w:color w:val="000000"/>
          <w:sz w:val="20"/>
          <w:szCs w:val="20"/>
        </w:rPr>
      </w:pPr>
    </w:p>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9D4C1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D4C1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9D4C1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Describes the concepts of multivariate analysis and the basic statistical building blocks.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Applies matrix and vector operations in data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Explain the concept of </w:t>
            </w:r>
            <w:proofErr w:type="spellStart"/>
            <w:r w:rsidRPr="00D413FF">
              <w:rPr>
                <w:rFonts w:ascii="Times New Roman" w:hAnsi="Times New Roman"/>
                <w:sz w:val="20"/>
                <w:szCs w:val="20"/>
              </w:rPr>
              <w:t>Hotelling's</w:t>
            </w:r>
            <w:proofErr w:type="spellEnd"/>
            <w:r w:rsidRPr="00D413FF">
              <w:rPr>
                <w:rFonts w:ascii="Times New Roman" w:hAnsi="Times New Roman"/>
                <w:sz w:val="20"/>
                <w:szCs w:val="20"/>
              </w:rPr>
              <w:t xml:space="preserve"> T² test and apply it on appropriate data sets.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Interpret multivariate linear regression analysis and evaluate its results.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multivariate regression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rPr>
          <w:trHeight w:val="429"/>
        </w:trPr>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 the basic assumptions of the main component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Apply main component analysis with </w:t>
            </w:r>
            <w:r w:rsidR="00EF39E8">
              <w:rPr>
                <w:rFonts w:ascii="Times New Roman" w:hAnsi="Times New Roman"/>
                <w:sz w:val="20"/>
                <w:szCs w:val="20"/>
              </w:rPr>
              <w:t>R</w:t>
            </w:r>
            <w:r w:rsidRPr="00D413FF">
              <w:rPr>
                <w:rFonts w:ascii="Times New Roman" w:hAnsi="Times New Roman"/>
                <w:sz w:val="20"/>
                <w:szCs w:val="20"/>
              </w:rPr>
              <w:t xml:space="preserve"> and interpret the results.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Defines factor analysis models and determines the appropriate number of factors.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by interpreting factor coefficients and scores.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factor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Classify discriminant analysis methods and explain their basic assumptions.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discriminant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Explains the theoretical structure of inter-set correlation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inter-set correlation analysis with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It reports multivariate analysis results in the SP</w:t>
            </w:r>
            <w:r w:rsidR="00EF39E8">
              <w:rPr>
                <w:rFonts w:ascii="Times New Roman" w:hAnsi="Times New Roman"/>
                <w:sz w:val="20"/>
                <w:szCs w:val="20"/>
              </w:rPr>
              <w:t>R</w:t>
            </w:r>
            <w:r w:rsidRPr="00D413FF">
              <w:rPr>
                <w:rFonts w:ascii="Times New Roman" w:hAnsi="Times New Roman"/>
                <w:sz w:val="20"/>
                <w:szCs w:val="20"/>
              </w:rPr>
              <w:t>SS environment with a scientific perspective.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Integrates advanced statistical methods into original research in the field of health.</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2B6450" w:rsidRPr="00D413FF" w:rsidTr="00A40B5A">
        <w:trPr>
          <w:trHeight w:val="518"/>
        </w:trPr>
        <w:tc>
          <w:tcPr>
            <w:tcW w:w="1889" w:type="pct"/>
            <w:vAlign w:val="center"/>
          </w:tcPr>
          <w:p w:rsidR="002B6450"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75571">
            <w:pPr>
              <w:spacing w:after="0" w:line="240" w:lineRule="auto"/>
              <w:jc w:val="center"/>
              <w:rPr>
                <w:rFonts w:ascii="Times New Roman" w:hAnsi="Times New Roman"/>
                <w:b/>
                <w:color w:val="000000"/>
                <w:sz w:val="20"/>
                <w:szCs w:val="20"/>
              </w:rPr>
            </w:pPr>
          </w:p>
          <w:p w:rsidR="002B6450"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lastRenderedPageBreak/>
              <w:t>PROF. DR. K.SETENAY ÖNER</w:t>
            </w:r>
          </w:p>
        </w:tc>
        <w:tc>
          <w:tcPr>
            <w:tcW w:w="3111" w:type="pct"/>
            <w:vAlign w:val="center"/>
          </w:tcPr>
          <w:p w:rsidR="002B6450"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lastRenderedPageBreak/>
              <w:t>DATE</w:t>
            </w:r>
          </w:p>
        </w:tc>
      </w:tr>
    </w:tbl>
    <w:p w:rsidR="00604F00" w:rsidRPr="00D413FF" w:rsidRDefault="00730419" w:rsidP="00990F58">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4F00" w:rsidRPr="00D413FF" w:rsidTr="00990F58">
        <w:tc>
          <w:tcPr>
            <w:tcW w:w="1877" w:type="dxa"/>
            <w:tcBorders>
              <w:right w:val="nil"/>
            </w:tcBorders>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COURSE CODE:</w:t>
            </w:r>
          </w:p>
        </w:tc>
        <w:tc>
          <w:tcPr>
            <w:tcW w:w="2247" w:type="dxa"/>
            <w:gridSpan w:val="2"/>
            <w:tcBorders>
              <w:left w:val="nil"/>
              <w:bottom w:val="single" w:sz="4" w:space="0" w:color="auto"/>
            </w:tcBorders>
          </w:tcPr>
          <w:p w:rsidR="00604F00" w:rsidRPr="00D413FF" w:rsidRDefault="0004711C" w:rsidP="00A97906">
            <w:pPr>
              <w:spacing w:after="0" w:line="240" w:lineRule="auto"/>
              <w:outlineLvl w:val="0"/>
              <w:rPr>
                <w:rFonts w:ascii="Times New Roman" w:eastAsia="Times New Roman" w:hAnsi="Times New Roman"/>
                <w:b/>
                <w:sz w:val="20"/>
                <w:szCs w:val="20"/>
                <w:lang w:eastAsia="tr-TR"/>
              </w:rPr>
            </w:pPr>
            <w:bookmarkStart w:id="7" w:name="DERS522005207"/>
            <w:r w:rsidRPr="00D413FF">
              <w:rPr>
                <w:rFonts w:ascii="Times New Roman" w:eastAsia="Times New Roman" w:hAnsi="Times New Roman"/>
                <w:b/>
                <w:sz w:val="20"/>
                <w:szCs w:val="20"/>
                <w:lang w:eastAsia="tr-TR"/>
              </w:rPr>
              <w:t>522005207</w:t>
            </w:r>
            <w:bookmarkEnd w:id="7"/>
          </w:p>
        </w:tc>
        <w:tc>
          <w:tcPr>
            <w:tcW w:w="5634" w:type="dxa"/>
            <w:gridSpan w:val="4"/>
          </w:tcPr>
          <w:p w:rsidR="00604F00" w:rsidRPr="00D413FF" w:rsidRDefault="00604F00"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4F00" w:rsidRPr="00D413FF" w:rsidTr="00990F58">
        <w:tc>
          <w:tcPr>
            <w:tcW w:w="9758" w:type="dxa"/>
            <w:gridSpan w:val="7"/>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A13D3F">
              <w:rPr>
                <w:rFonts w:ascii="Times New Roman" w:eastAsia="Times New Roman" w:hAnsi="Times New Roman"/>
                <w:sz w:val="20"/>
                <w:szCs w:val="20"/>
                <w:lang w:eastAsia="tr-TR"/>
              </w:rPr>
              <w:t>WRITING PAPER AND THESIS IN COMPUTER</w:t>
            </w:r>
          </w:p>
        </w:tc>
      </w:tr>
      <w:tr w:rsidR="00604F00" w:rsidRPr="00D413FF" w:rsidTr="00990F58">
        <w:trPr>
          <w:trHeight w:val="174"/>
        </w:trPr>
        <w:tc>
          <w:tcPr>
            <w:tcW w:w="3203" w:type="dxa"/>
            <w:gridSpan w:val="2"/>
            <w:vMerge w:val="restart"/>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B803F3" w:rsidP="009E43FD">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ASS. PROF. MUZAFFER BİLGİN</w:t>
            </w:r>
          </w:p>
        </w:tc>
        <w:tc>
          <w:tcPr>
            <w:tcW w:w="3190"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65" w:type="dxa"/>
            <w:gridSpan w:val="3"/>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4F00" w:rsidRPr="00D413FF" w:rsidTr="00990F58">
        <w:trPr>
          <w:trHeight w:val="172"/>
        </w:trPr>
        <w:tc>
          <w:tcPr>
            <w:tcW w:w="3203"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81"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79"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4F00" w:rsidRPr="00D413FF" w:rsidTr="00990F58">
        <w:tc>
          <w:tcPr>
            <w:tcW w:w="3203"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81"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c>
          <w:tcPr>
            <w:tcW w:w="1079"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r>
    </w:tbl>
    <w:p w:rsidR="00604F00" w:rsidRPr="00D413FF" w:rsidRDefault="00604F00" w:rsidP="00604F00">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604F00" w:rsidRPr="00D413FF" w:rsidTr="00990F58">
        <w:tc>
          <w:tcPr>
            <w:tcW w:w="2444"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821"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4F00" w:rsidRPr="00D413FF" w:rsidTr="00990F58">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4F00" w:rsidRPr="00D413FF" w:rsidRDefault="00604F00" w:rsidP="00604F00">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93"/>
        <w:gridCol w:w="772"/>
        <w:gridCol w:w="739"/>
        <w:gridCol w:w="928"/>
        <w:gridCol w:w="1160"/>
      </w:tblGrid>
      <w:tr w:rsidR="00604F00" w:rsidRPr="00D413FF" w:rsidTr="00990F5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p w:rsidR="00604F00" w:rsidRPr="00D413FF" w:rsidRDefault="00604F00" w:rsidP="009E43FD">
            <w:pPr>
              <w:spacing w:after="0" w:line="240" w:lineRule="auto"/>
              <w:rPr>
                <w:rFonts w:ascii="Times New Roman" w:eastAsia="Times New Roman" w:hAnsi="Times New Roman"/>
                <w:sz w:val="20"/>
                <w:szCs w:val="20"/>
                <w:lang w:eastAsia="tr-TR"/>
              </w:rPr>
            </w:pPr>
          </w:p>
        </w:tc>
        <w:tc>
          <w:tcPr>
            <w:tcW w:w="5790" w:type="dxa"/>
            <w:gridSpan w:val="3"/>
            <w:tcBorders>
              <w:left w:val="single" w:sz="12" w:space="0" w:color="auto"/>
              <w:bottom w:val="single" w:sz="4"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4F00" w:rsidRPr="00D413FF" w:rsidTr="00990F58">
        <w:trPr>
          <w:trHeight w:val="382"/>
        </w:trPr>
        <w:tc>
          <w:tcPr>
            <w:tcW w:w="0" w:type="auto"/>
            <w:vMerge/>
            <w:tcBorders>
              <w:top w:val="single" w:sz="4" w:space="0" w:color="auto"/>
              <w:left w:val="single" w:sz="12" w:space="0" w:color="auto"/>
              <w:bottom w:val="single" w:sz="4" w:space="0" w:color="auto"/>
              <w:right w:val="single" w:sz="12" w:space="0" w:color="auto"/>
            </w:tcBorders>
          </w:tcPr>
          <w:p w:rsidR="00604F00" w:rsidRPr="00D413FF" w:rsidRDefault="00604F00"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3857" w:type="dxa"/>
            <w:tcBorders>
              <w:top w:val="single" w:sz="4" w:space="0" w:color="auto"/>
              <w:bottom w:val="single" w:sz="4" w:space="0" w:color="auto"/>
              <w:right w:val="single" w:sz="12" w:space="0" w:color="auto"/>
            </w:tcBorders>
            <w:vAlign w:val="center"/>
          </w:tcPr>
          <w:p w:rsidR="00604F00" w:rsidRPr="00D413FF" w:rsidRDefault="00604F00"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04F00" w:rsidRPr="00D413FF" w:rsidRDefault="00604F00"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4F00" w:rsidRPr="00D413FF" w:rsidTr="00990F5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3857" w:type="dxa"/>
            <w:tcBorders>
              <w:top w:val="single" w:sz="4" w:space="0" w:color="auto"/>
              <w:bottom w:val="single" w:sz="12" w:space="0" w:color="auto"/>
              <w:right w:val="single" w:sz="12" w:space="0" w:color="auto"/>
            </w:tcBorders>
            <w:shd w:val="clear" w:color="auto" w:fill="auto"/>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4F00"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4F00" w:rsidRPr="00D413FF" w:rsidRDefault="00604F00"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hAnsi="Times New Roman"/>
                <w:b/>
                <w:color w:val="000000"/>
                <w:sz w:val="20"/>
                <w:szCs w:val="20"/>
              </w:rPr>
              <w:t>X</w:t>
            </w:r>
          </w:p>
        </w:tc>
      </w:tr>
      <w:tr w:rsidR="00604F00" w:rsidRPr="00D413FF" w:rsidTr="00990F5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p>
        </w:tc>
      </w:tr>
      <w:tr w:rsidR="00604F00" w:rsidRPr="00D413FF" w:rsidTr="00990F5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990F58">
        <w:tc>
          <w:tcPr>
            <w:tcW w:w="3016"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9C10E1">
            <w:pPr>
              <w:spacing w:after="0" w:line="240" w:lineRule="auto"/>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highlight w:val="yellow"/>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r>
      <w:tr w:rsidR="00060851" w:rsidRPr="00D413FF" w:rsidTr="00990F58">
        <w:tc>
          <w:tcPr>
            <w:tcW w:w="3016"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eastAsia="Times New Roman" w:hAnsi="Times New Roman"/>
                <w:sz w:val="20"/>
                <w:szCs w:val="20"/>
                <w:lang w:eastAsia="tr-TR"/>
              </w:rPr>
            </w:pPr>
          </w:p>
        </w:tc>
        <w:tc>
          <w:tcPr>
            <w:tcW w:w="0" w:type="auto"/>
          </w:tcPr>
          <w:p w:rsidR="00060851" w:rsidRPr="00D413FF" w:rsidRDefault="00060851" w:rsidP="009C10E1">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4F00" w:rsidRPr="00D413FF" w:rsidTr="00990F58">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t>
            </w:r>
          </w:p>
        </w:tc>
      </w:tr>
      <w:tr w:rsidR="00604F00" w:rsidRPr="00D413FF" w:rsidTr="00990F58">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In this course, the planning and implementation of scientific studies, which are important for the best evaluation and presentation of scientific studies, and the techniques of writing scientific reports, articles and thesis are explained with computer applications.</w:t>
            </w:r>
          </w:p>
        </w:tc>
      </w:tr>
      <w:tr w:rsidR="00604F00" w:rsidRPr="00D413FF" w:rsidTr="00990F58">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 xml:space="preserve">It aims to teach the rules of article and thesis writing that researchers in the field of health must follow, such as the rules of organizations such as the American Medical Ass. (AMA), American Statistical Ass. (ASA), American </w:t>
            </w:r>
            <w:proofErr w:type="spellStart"/>
            <w:r w:rsidRPr="00D413FF">
              <w:rPr>
                <w:rFonts w:ascii="Times New Roman" w:eastAsia="Times New Roman" w:hAnsi="Times New Roman"/>
                <w:color w:val="000000"/>
                <w:sz w:val="20"/>
                <w:szCs w:val="20"/>
                <w:lang w:eastAsia="tr-TR"/>
              </w:rPr>
              <w:t>Phyc</w:t>
            </w:r>
            <w:proofErr w:type="spellEnd"/>
            <w:r w:rsidRPr="00D413FF">
              <w:rPr>
                <w:rFonts w:ascii="Times New Roman" w:eastAsia="Times New Roman" w:hAnsi="Times New Roman"/>
                <w:color w:val="000000"/>
                <w:sz w:val="20"/>
                <w:szCs w:val="20"/>
                <w:lang w:eastAsia="tr-TR"/>
              </w:rPr>
              <w:t>. Ass. (APA), and Medical Research Council (MRC).</w:t>
            </w:r>
          </w:p>
        </w:tc>
      </w:tr>
      <w:tr w:rsidR="00604F00" w:rsidRPr="00D413FF" w:rsidTr="00990F58">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B52679">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Explanation of article and thesis writing rules with applications.</w:t>
            </w:r>
          </w:p>
        </w:tc>
      </w:tr>
      <w:tr w:rsidR="005C36C5" w:rsidRPr="00D413FF" w:rsidTr="00990F58">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At the end of this course, students will gain the knowledge and skills to effectively manage the process from planning a scientific study to reporting and writing. Students will learn computer-aided techniques to be used in writing theses and articles; they will recognize and apply scientific writing rules recommended by organizations such as the American Medical Association (AMA), American Statistical Association (ASA), and Medical Research Council (MRC). In addition, they will be able to create the title, abstract, introduction, method, findings, discussion and reference sections in accordance with academic writing rules, comply with ethical principles and reach a level where they can transform their work into a publishable form.</w:t>
            </w:r>
          </w:p>
        </w:tc>
      </w:tr>
      <w:tr w:rsidR="00604F00"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Modern Scientific Research Methods: Prof. Dr. </w:t>
            </w:r>
            <w:proofErr w:type="spellStart"/>
            <w:r w:rsidRPr="00D413FF">
              <w:rPr>
                <w:rFonts w:ascii="Times New Roman" w:eastAsia="Times New Roman" w:hAnsi="Times New Roman"/>
                <w:bCs/>
                <w:sz w:val="20"/>
                <w:szCs w:val="20"/>
                <w:lang w:eastAsia="tr-TR"/>
              </w:rPr>
              <w:t>Kazım</w:t>
            </w:r>
            <w:proofErr w:type="spellEnd"/>
            <w:r w:rsidRPr="00D413FF">
              <w:rPr>
                <w:rFonts w:ascii="Times New Roman" w:eastAsia="Times New Roman" w:hAnsi="Times New Roman"/>
                <w:bCs/>
                <w:sz w:val="20"/>
                <w:szCs w:val="20"/>
                <w:lang w:eastAsia="tr-TR"/>
              </w:rPr>
              <w:t xml:space="preserve"> ÖZDAMAR, </w:t>
            </w:r>
            <w:proofErr w:type="spellStart"/>
            <w:r w:rsidRPr="00D413FF">
              <w:rPr>
                <w:rFonts w:ascii="Times New Roman" w:eastAsia="Times New Roman" w:hAnsi="Times New Roman"/>
                <w:bCs/>
                <w:sz w:val="20"/>
                <w:szCs w:val="20"/>
                <w:lang w:eastAsia="tr-TR"/>
              </w:rPr>
              <w:t>Kaan</w:t>
            </w:r>
            <w:proofErr w:type="spellEnd"/>
            <w:r w:rsidRPr="00D413FF">
              <w:rPr>
                <w:rFonts w:ascii="Times New Roman" w:eastAsia="Times New Roman" w:hAnsi="Times New Roman"/>
                <w:bCs/>
                <w:sz w:val="20"/>
                <w:szCs w:val="20"/>
                <w:lang w:eastAsia="tr-TR"/>
              </w:rPr>
              <w:t xml:space="preserve"> Bookstore,2003.</w:t>
            </w:r>
          </w:p>
        </w:tc>
      </w:tr>
      <w:tr w:rsidR="00604F00"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SUMBULOGLU V., SUMBULOGLU, K: Research Methods in Health Sciences, </w:t>
            </w:r>
            <w:proofErr w:type="spellStart"/>
            <w:r w:rsidRPr="00D413FF">
              <w:rPr>
                <w:rFonts w:ascii="Times New Roman" w:eastAsia="Times New Roman" w:hAnsi="Times New Roman"/>
                <w:bCs/>
                <w:color w:val="000000"/>
                <w:sz w:val="20"/>
                <w:szCs w:val="20"/>
                <w:lang w:eastAsia="tr-TR"/>
              </w:rPr>
              <w:t>Hatiboglu</w:t>
            </w:r>
            <w:proofErr w:type="spellEnd"/>
            <w:r w:rsidRPr="00D413FF">
              <w:rPr>
                <w:rFonts w:ascii="Times New Roman" w:eastAsia="Times New Roman" w:hAnsi="Times New Roman"/>
                <w:bCs/>
                <w:color w:val="000000"/>
                <w:sz w:val="20"/>
                <w:szCs w:val="20"/>
                <w:lang w:eastAsia="tr-TR"/>
              </w:rPr>
              <w:t xml:space="preserve"> Publishing House, 1998, Ankara.</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DAY, RA: How to Write and Publish a Scientific Article? TUBITAK, 1996.</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KARASAR N.: Scientific Research Methods, Science Publications, 1986, Ankara</w:t>
            </w:r>
          </w:p>
          <w:p w:rsidR="00604F00" w:rsidRPr="00D413FF" w:rsidRDefault="00604F00"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bCs/>
                <w:color w:val="000000"/>
                <w:sz w:val="20"/>
                <w:szCs w:val="20"/>
                <w:lang w:eastAsia="tr-TR"/>
              </w:rPr>
              <w:t>www.usuhs.mil/meh/howto.html</w:t>
            </w:r>
          </w:p>
        </w:tc>
      </w:tr>
      <w:tr w:rsidR="00A822E6"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 xml:space="preserve">TOOLS AND EQUIPMENTS REQUIRED </w:t>
            </w:r>
          </w:p>
        </w:tc>
        <w:tc>
          <w:tcPr>
            <w:tcW w:w="0" w:type="auto"/>
            <w:gridSpan w:val="5"/>
            <w:tcBorders>
              <w:top w:val="single" w:sz="12" w:space="0" w:color="auto"/>
              <w:left w:val="single" w:sz="12" w:space="0" w:color="auto"/>
              <w:bottom w:val="single" w:sz="12" w:space="0" w:color="auto"/>
              <w:right w:val="single" w:sz="12" w:space="0" w:color="auto"/>
            </w:tcBorders>
          </w:tcPr>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Computer or laptop</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Microsoft Word, Google Docs or similar text editor software</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Internet connection (for access to literature searches, referencing tools, and writing guides)</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Referencing and reference management programs (EndNote, </w:t>
            </w:r>
            <w:proofErr w:type="spellStart"/>
            <w:r w:rsidRPr="00D413FF">
              <w:rPr>
                <w:rFonts w:ascii="Times New Roman" w:eastAsia="Times New Roman" w:hAnsi="Times New Roman"/>
                <w:bCs/>
                <w:color w:val="000000"/>
                <w:sz w:val="20"/>
                <w:szCs w:val="20"/>
                <w:lang w:eastAsia="tr-TR"/>
              </w:rPr>
              <w:t>Mendeley</w:t>
            </w:r>
            <w:proofErr w:type="spellEnd"/>
            <w:r w:rsidRPr="00D413FF">
              <w:rPr>
                <w:rFonts w:ascii="Times New Roman" w:eastAsia="Times New Roman" w:hAnsi="Times New Roman"/>
                <w:bCs/>
                <w:color w:val="000000"/>
                <w:sz w:val="20"/>
                <w:szCs w:val="20"/>
                <w:lang w:eastAsia="tr-TR"/>
              </w:rPr>
              <w:t xml:space="preserve">, </w:t>
            </w:r>
            <w:proofErr w:type="spellStart"/>
            <w:r w:rsidRPr="00D413FF">
              <w:rPr>
                <w:rFonts w:ascii="Times New Roman" w:eastAsia="Times New Roman" w:hAnsi="Times New Roman"/>
                <w:bCs/>
                <w:color w:val="000000"/>
                <w:sz w:val="20"/>
                <w:szCs w:val="20"/>
                <w:lang w:eastAsia="tr-TR"/>
              </w:rPr>
              <w:t>Zotero</w:t>
            </w:r>
            <w:proofErr w:type="spellEnd"/>
            <w:r w:rsidRPr="00D413FF">
              <w:rPr>
                <w:rFonts w:ascii="Times New Roman" w:eastAsia="Times New Roman" w:hAnsi="Times New Roman"/>
                <w:bCs/>
                <w:color w:val="000000"/>
                <w:sz w:val="20"/>
                <w:szCs w:val="20"/>
                <w:lang w:eastAsia="tr-TR"/>
              </w:rPr>
              <w:t>, etc.)</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Academic writing guides (APA, AMA, MRC, Vancouver, etc.)</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Writing templates and sample thesis/article documents</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Electronic dictionaries and grammar checkers (</w:t>
            </w:r>
            <w:proofErr w:type="spellStart"/>
            <w:r w:rsidRPr="00D413FF">
              <w:rPr>
                <w:rFonts w:ascii="Times New Roman" w:eastAsia="Times New Roman" w:hAnsi="Times New Roman"/>
                <w:bCs/>
                <w:color w:val="000000"/>
                <w:sz w:val="20"/>
                <w:szCs w:val="20"/>
                <w:lang w:eastAsia="tr-TR"/>
              </w:rPr>
              <w:t>Grammarly</w:t>
            </w:r>
            <w:proofErr w:type="spellEnd"/>
            <w:r w:rsidRPr="00D413FF">
              <w:rPr>
                <w:rFonts w:ascii="Times New Roman" w:eastAsia="Times New Roman" w:hAnsi="Times New Roman"/>
                <w:bCs/>
                <w:color w:val="000000"/>
                <w:sz w:val="20"/>
                <w:szCs w:val="20"/>
                <w:lang w:eastAsia="tr-TR"/>
              </w:rPr>
              <w:t>, TDK etc.)</w:t>
            </w:r>
          </w:p>
          <w:p w:rsidR="00A822E6"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Projector or smart board (for instructor presentation)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B52679" w:rsidRPr="00D413FF" w:rsidTr="00990F58">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B52679" w:rsidRPr="00D413FF" w:rsidTr="00990F58">
        <w:trPr>
          <w:trHeight w:val="434"/>
        </w:trPr>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What is a Scientific Study?</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The Importance of Scientific Studies in the Field of Health</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Research Planning</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Selecting a Research Topic</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Scanning of Resources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Determining Research Objectives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Determination of Research Variables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Scientific Writing Criticism</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Scientific Writing Samples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International Scientific Writing Rules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APA STYLE, ASA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CHICAGO STYLE, CONSORT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HARVARD STYLE, MLA STYLE, IMRAD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Evaluation of Assignments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711347" w:rsidRDefault="00711347" w:rsidP="00604F00">
      <w:pPr>
        <w:spacing w:after="0" w:line="240" w:lineRule="auto"/>
        <w:rPr>
          <w:rFonts w:ascii="Times New Roman" w:eastAsia="Times New Roman" w:hAnsi="Times New Roman"/>
          <w:sz w:val="20"/>
          <w:szCs w:val="20"/>
          <w:lang w:eastAsia="tr-TR"/>
        </w:rPr>
      </w:pPr>
    </w:p>
    <w:p w:rsidR="00990F58" w:rsidRDefault="00990F58"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Pr="00D413FF" w:rsidRDefault="003B39A7" w:rsidP="00604F00">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0"/>
        <w:gridCol w:w="6512"/>
        <w:gridCol w:w="683"/>
        <w:gridCol w:w="828"/>
        <w:gridCol w:w="846"/>
      </w:tblGrid>
      <w:tr w:rsidR="00CE4C8F" w:rsidRPr="00D413FF" w:rsidTr="00990F58">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90F58">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990F58">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Defines scientific study and explains its types and importance.</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Interpret the planning process of scientific research in the field of health.</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Explains the basic steps of research planning.</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Explains the relationship between subject and title in the process of determining the research topic.</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Conducts literature searches and uses resources in accordance with scientific ethical rules.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rPr>
          <w:trHeight w:val="429"/>
        </w:trPr>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It establishes the purpose and objectives of the research.</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Can develop hypotheses by determining research variables.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Criticizes scientific writing and distinguishes formal and content errors.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Evaluates structural differences by analyzing scientific writing samples.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Recognize and compare international article writing rules (APA, ASA, IMRAD, etc.).</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Applies APA and ASA style in scientific article writing.</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Distinguish the features of different writing systems such as CHICAGO, CONSORT, HARVARD, MLA.</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Applies spelling rules correctly in a computer environment.</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Acts in accordance with ethical principles during the article and thesis writing process.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Can write and compose the sections of a scientific text (title, abstract, introduction, method, conclusion, discussion, bibliography).</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Plans the thesis/article preparation process from beginning to end, implements it and makes it ready for presentation.</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604F00">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7"/>
        <w:gridCol w:w="6061"/>
      </w:tblGrid>
      <w:tr w:rsidR="00604F00" w:rsidRPr="00D413FF" w:rsidTr="00604F00">
        <w:trPr>
          <w:trHeight w:val="518"/>
        </w:trPr>
        <w:tc>
          <w:tcPr>
            <w:tcW w:w="1888" w:type="pct"/>
            <w:tcBorders>
              <w:top w:val="single" w:sz="12" w:space="0" w:color="auto"/>
              <w:left w:val="single" w:sz="12" w:space="0" w:color="auto"/>
              <w:bottom w:val="single" w:sz="12" w:space="0" w:color="auto"/>
              <w:right w:val="single" w:sz="12" w:space="0" w:color="auto"/>
            </w:tcBorders>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p>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ASS. PROF. MUZAFFER BİLGİN</w:t>
            </w:r>
          </w:p>
        </w:tc>
        <w:tc>
          <w:tcPr>
            <w:tcW w:w="3112" w:type="pct"/>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730419">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sz w:val="20"/>
                <w:szCs w:val="20"/>
                <w:lang w:eastAsia="tr-TR"/>
              </w:rPr>
              <w:t>DATE</w:t>
            </w:r>
          </w:p>
        </w:tc>
      </w:tr>
    </w:tbl>
    <w:p w:rsidR="00A1670E"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7"/>
        <w:gridCol w:w="1327"/>
        <w:gridCol w:w="834"/>
        <w:gridCol w:w="2355"/>
        <w:gridCol w:w="1081"/>
        <w:gridCol w:w="1079"/>
        <w:gridCol w:w="1215"/>
      </w:tblGrid>
      <w:tr w:rsidR="00A1670E" w:rsidRPr="00D413FF" w:rsidTr="00062389">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tcPr>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p>
        </w:tc>
        <w:tc>
          <w:tcPr>
            <w:tcW w:w="2161" w:type="dxa"/>
            <w:gridSpan w:val="2"/>
            <w:tcBorders>
              <w:left w:val="nil"/>
              <w:bottom w:val="single" w:sz="4" w:space="0" w:color="auto"/>
            </w:tcBorders>
          </w:tcPr>
          <w:p w:rsidR="0007576A" w:rsidRPr="00D413FF" w:rsidRDefault="00B63E6B" w:rsidP="0077385B">
            <w:pPr>
              <w:spacing w:after="0" w:line="240" w:lineRule="auto"/>
              <w:outlineLvl w:val="0"/>
              <w:rPr>
                <w:rFonts w:ascii="Times New Roman" w:hAnsi="Times New Roman"/>
                <w:b/>
                <w:color w:val="000000"/>
                <w:sz w:val="20"/>
                <w:szCs w:val="20"/>
              </w:rPr>
            </w:pPr>
            <w:bookmarkStart w:id="8" w:name="DERS522003208"/>
            <w:r w:rsidRPr="00D413FF">
              <w:rPr>
                <w:rFonts w:ascii="Times New Roman" w:hAnsi="Times New Roman"/>
                <w:b/>
                <w:color w:val="000000"/>
                <w:sz w:val="20"/>
                <w:szCs w:val="20"/>
              </w:rPr>
              <w:t>522003208</w:t>
            </w:r>
            <w:bookmarkEnd w:id="8"/>
          </w:p>
        </w:tc>
        <w:tc>
          <w:tcPr>
            <w:tcW w:w="5720" w:type="dxa"/>
            <w:gridSpan w:val="4"/>
          </w:tcPr>
          <w:p w:rsidR="0007576A" w:rsidRPr="00D413FF" w:rsidRDefault="0007576A"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07576A" w:rsidRPr="00D413FF" w:rsidRDefault="0007576A"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6D01DC">
              <w:rPr>
                <w:rFonts w:ascii="Times New Roman" w:hAnsi="Times New Roman"/>
                <w:color w:val="000000"/>
                <w:sz w:val="20"/>
                <w:szCs w:val="20"/>
              </w:rPr>
              <w:t>INTERNET IN MEDICINE AND WEB PAGE DESIGN</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4" w:type="dxa"/>
            <w:gridSpan w:val="3"/>
            <w:vMerge w:val="restart"/>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3189" w:type="dxa"/>
            <w:gridSpan w:val="2"/>
            <w:vMerge w:val="restart"/>
          </w:tcPr>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5" w:type="dxa"/>
            <w:gridSpan w:val="3"/>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4" w:type="dxa"/>
            <w:gridSpan w:val="3"/>
            <w:vMerge/>
            <w:tcBorders>
              <w:bottom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79"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4" w:type="dxa"/>
            <w:gridSpan w:val="3"/>
            <w:tcBorders>
              <w:top w:val="nil"/>
            </w:tcBorders>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89" w:type="dxa"/>
            <w:gridSpan w:val="2"/>
            <w:tcBorders>
              <w:top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1081" w:type="dxa"/>
          </w:tcPr>
          <w:p w:rsidR="0007576A" w:rsidRPr="00D413FF" w:rsidRDefault="0007576A" w:rsidP="0077385B">
            <w:pPr>
              <w:spacing w:after="0" w:line="240" w:lineRule="auto"/>
              <w:jc w:val="center"/>
              <w:outlineLvl w:val="0"/>
              <w:rPr>
                <w:rFonts w:ascii="Times New Roman" w:hAnsi="Times New Roman"/>
                <w:color w:val="000000"/>
                <w:sz w:val="20"/>
                <w:szCs w:val="20"/>
              </w:rPr>
            </w:pPr>
          </w:p>
        </w:tc>
        <w:tc>
          <w:tcPr>
            <w:tcW w:w="1079" w:type="dxa"/>
          </w:tcPr>
          <w:p w:rsidR="0007576A"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07576A" w:rsidRPr="00D413FF" w:rsidRDefault="0007576A" w:rsidP="0077385B">
            <w:pPr>
              <w:spacing w:after="0" w:line="240" w:lineRule="auto"/>
              <w:jc w:val="center"/>
              <w:outlineLvl w:val="0"/>
              <w:rPr>
                <w:rFonts w:ascii="Times New Roman" w:hAnsi="Times New Roman"/>
                <w:color w:val="000000"/>
                <w:sz w:val="20"/>
                <w:szCs w:val="20"/>
              </w:rPr>
            </w:pPr>
          </w:p>
        </w:tc>
      </w:tr>
    </w:tbl>
    <w:p w:rsidR="0007576A" w:rsidRPr="00D413FF" w:rsidRDefault="0007576A" w:rsidP="0077385B">
      <w:pPr>
        <w:spacing w:after="0" w:line="240" w:lineRule="auto"/>
        <w:jc w:val="center"/>
        <w:outlineLvl w:val="0"/>
        <w:rPr>
          <w:rFonts w:ascii="Times New Roman" w:hAnsi="Times New Roman"/>
          <w:b/>
          <w:color w:val="000000"/>
          <w:sz w:val="20"/>
          <w:szCs w:val="20"/>
        </w:rPr>
      </w:pPr>
    </w:p>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07576A" w:rsidRPr="00D413FF" w:rsidTr="00062389">
        <w:tc>
          <w:tcPr>
            <w:tcW w:w="2444"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07576A" w:rsidRPr="00D413FF" w:rsidTr="00062389">
        <w:tc>
          <w:tcPr>
            <w:tcW w:w="2444"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2444" w:type="dxa"/>
          </w:tcPr>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2821"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r>
    </w:tbl>
    <w:p w:rsidR="0007576A" w:rsidRPr="00D413FF" w:rsidRDefault="0007576A" w:rsidP="0077385B">
      <w:pPr>
        <w:spacing w:after="0" w:line="240" w:lineRule="auto"/>
        <w:outlineLvl w:val="0"/>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1194"/>
        <w:gridCol w:w="1617"/>
        <w:gridCol w:w="1369"/>
        <w:gridCol w:w="896"/>
        <w:gridCol w:w="888"/>
        <w:gridCol w:w="2583"/>
      </w:tblGrid>
      <w:tr w:rsidR="0007576A" w:rsidRPr="00D413FF" w:rsidTr="00AE2A28">
        <w:trPr>
          <w:trHeight w:val="383"/>
        </w:trPr>
        <w:tc>
          <w:tcPr>
            <w:tcW w:w="998" w:type="dxa"/>
            <w:vMerge w:val="restart"/>
            <w:vAlign w:val="center"/>
          </w:tcPr>
          <w:p w:rsidR="0007576A"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07576A" w:rsidRPr="00D413FF" w:rsidTr="00AE2A28">
        <w:trPr>
          <w:trHeight w:val="382"/>
        </w:trPr>
        <w:tc>
          <w:tcPr>
            <w:tcW w:w="998" w:type="dxa"/>
            <w:vMerge/>
          </w:tcPr>
          <w:p w:rsidR="0007576A" w:rsidRPr="00D413FF" w:rsidRDefault="0007576A" w:rsidP="0077385B">
            <w:pPr>
              <w:spacing w:after="0" w:line="240" w:lineRule="auto"/>
              <w:rPr>
                <w:rFonts w:ascii="Times New Roman" w:hAnsi="Times New Roman"/>
                <w:b/>
                <w:color w:val="000000"/>
                <w:sz w:val="20"/>
                <w:szCs w:val="20"/>
              </w:rPr>
            </w:pPr>
          </w:p>
        </w:tc>
        <w:tc>
          <w:tcPr>
            <w:tcW w:w="794" w:type="dxa"/>
            <w:vAlign w:val="center"/>
          </w:tcPr>
          <w:p w:rsidR="0007576A" w:rsidRPr="00D413FF" w:rsidRDefault="0007576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07576A" w:rsidRPr="00D413FF" w:rsidRDefault="0007576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07576A" w:rsidRPr="00D413FF" w:rsidRDefault="0007576A"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07576A" w:rsidRPr="00D413FF" w:rsidRDefault="0007576A"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07576A" w:rsidRPr="00D413FF" w:rsidTr="00AE2A28">
        <w:trPr>
          <w:trHeight w:val="367"/>
        </w:trPr>
        <w:tc>
          <w:tcPr>
            <w:tcW w:w="998" w:type="dxa"/>
            <w:vAlign w:val="center"/>
          </w:tcPr>
          <w:p w:rsidR="0007576A" w:rsidRPr="00D413FF" w:rsidRDefault="0007576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07576A" w:rsidRPr="00D413FF" w:rsidRDefault="0007576A"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07576A"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7576A" w:rsidRPr="00D413FF" w:rsidRDefault="0007576A" w:rsidP="00222273">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7576A" w:rsidRPr="00D413FF" w:rsidTr="00062389">
        <w:trPr>
          <w:trHeight w:val="324"/>
        </w:trPr>
        <w:tc>
          <w:tcPr>
            <w:tcW w:w="9854" w:type="dxa"/>
            <w:gridSpan w:val="4"/>
            <w:vAlign w:val="center"/>
          </w:tcPr>
          <w:p w:rsidR="0007576A" w:rsidRPr="00D413FF" w:rsidRDefault="0007576A"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62389">
        <w:tc>
          <w:tcPr>
            <w:tcW w:w="2886" w:type="dxa"/>
            <w:vMerge w:val="restart"/>
            <w:tcBorders>
              <w:top w:val="single" w:sz="12" w:space="0" w:color="auto"/>
              <w:left w:val="single" w:sz="12" w:space="0" w:color="auto"/>
              <w:right w:val="single" w:sz="12" w:space="0" w:color="auto"/>
            </w:tcBorders>
            <w:vAlign w:val="center"/>
          </w:tcPr>
          <w:p w:rsidR="009C10E1" w:rsidRPr="00D413FF" w:rsidRDefault="00B803F3" w:rsidP="003136BD">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136BD">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highlight w:val="yellow"/>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060851" w:rsidRPr="00D413FF" w:rsidTr="00062389">
        <w:tc>
          <w:tcPr>
            <w:tcW w:w="2886" w:type="dxa"/>
            <w:vMerge/>
            <w:tcBorders>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3136BD">
            <w:pPr>
              <w:spacing w:after="0" w:line="240" w:lineRule="auto"/>
              <w:rPr>
                <w:rFonts w:ascii="Times New Roman" w:hAnsi="Times New Roman"/>
                <w:color w:val="000000"/>
                <w:sz w:val="20"/>
                <w:szCs w:val="20"/>
              </w:rPr>
            </w:pPr>
          </w:p>
        </w:tc>
        <w:tc>
          <w:tcPr>
            <w:tcW w:w="1792" w:type="dxa"/>
          </w:tcPr>
          <w:p w:rsidR="00060851" w:rsidRPr="00D413FF" w:rsidRDefault="00060851"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7576A" w:rsidRPr="00D413FF" w:rsidTr="00062389">
        <w:trPr>
          <w:trHeight w:val="447"/>
        </w:trPr>
        <w:tc>
          <w:tcPr>
            <w:tcW w:w="2886" w:type="dxa"/>
            <w:vAlign w:val="center"/>
          </w:tcPr>
          <w:p w:rsidR="0007576A" w:rsidRPr="00D413FF" w:rsidRDefault="00B803F3" w:rsidP="003136BD">
            <w:pPr>
              <w:spacing w:after="0" w:line="240" w:lineRule="auto"/>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07576A" w:rsidRPr="00D413FF" w:rsidTr="00062389">
        <w:trPr>
          <w:trHeight w:val="447"/>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and Web Fundamentals, Web Page Structure, Hyperlinking, Web Design Cascading Style Sheets (CSS), Web Graphics Design, Page Layout, Tables, Forms, Media and Interactivity, Web Publishing</w:t>
            </w:r>
          </w:p>
        </w:tc>
      </w:tr>
      <w:tr w:rsidR="0007576A" w:rsidRPr="00D413FF" w:rsidTr="00062389">
        <w:trPr>
          <w:trHeight w:val="426"/>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actively teach students the basics of the Internet and the Web and to enable students to create web pages/sites.</w:t>
            </w:r>
          </w:p>
        </w:tc>
      </w:tr>
      <w:tr w:rsidR="0007576A" w:rsidRPr="00D413FF" w:rsidTr="00062389">
        <w:trPr>
          <w:trHeight w:val="518"/>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enable students to publish their own Web pages/sites on a subject on the Internet.</w:t>
            </w:r>
          </w:p>
        </w:tc>
      </w:tr>
      <w:tr w:rsidR="005C36C5" w:rsidRPr="00D413FF" w:rsidTr="00062389">
        <w:trPr>
          <w:trHeight w:val="518"/>
        </w:trPr>
        <w:tc>
          <w:tcPr>
            <w:tcW w:w="2886"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36EBA" w:rsidP="003136BD">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have the knowledge and skills to comprehend the basic principles of the internet and web technologies and to create the structure of web pages. They can design simple and effective web pages with basic markup languages such as HTML and CSS, and apply basic web design components such as hyperlinking, graphic placement, table and form creation. They can integrate media elements into the website and publish content. Students also learn to create web structures that can present their own scientific studies or educational content online; they become able to apply basic design decisions on issues such as visual layout, user experience and accessibility.</w:t>
            </w:r>
          </w:p>
        </w:tc>
      </w:tr>
      <w:tr w:rsidR="0007576A" w:rsidRPr="00D413FF" w:rsidTr="00062389">
        <w:trPr>
          <w:trHeight w:val="540"/>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Moris</w:t>
            </w:r>
            <w:proofErr w:type="spellEnd"/>
            <w:r w:rsidRPr="00D413FF">
              <w:rPr>
                <w:rFonts w:ascii="Times New Roman" w:hAnsi="Times New Roman"/>
                <w:color w:val="000000"/>
                <w:sz w:val="20"/>
                <w:szCs w:val="20"/>
              </w:rPr>
              <w:t xml:space="preserve">, TF Basic Of Web Design HTML, XHTML, CSS, HTML </w:t>
            </w:r>
            <w:r w:rsidRPr="00D413FF">
              <w:rPr>
                <w:rFonts w:ascii="Times New Roman" w:hAnsi="Times New Roman"/>
                <w:color w:val="000000"/>
                <w:sz w:val="20"/>
                <w:szCs w:val="20"/>
                <w:vertAlign w:val="subscript"/>
              </w:rPr>
              <w:t xml:space="preserve">5 </w:t>
            </w:r>
            <w:r w:rsidRPr="00D413FF">
              <w:rPr>
                <w:rFonts w:ascii="Times New Roman" w:hAnsi="Times New Roman"/>
                <w:color w:val="000000"/>
                <w:sz w:val="20"/>
                <w:szCs w:val="20"/>
              </w:rPr>
              <w:t xml:space="preserve">, CSS </w:t>
            </w:r>
            <w:r w:rsidRPr="00D413FF">
              <w:rPr>
                <w:rFonts w:ascii="Times New Roman" w:hAnsi="Times New Roman"/>
                <w:color w:val="000000"/>
                <w:sz w:val="20"/>
                <w:szCs w:val="20"/>
                <w:vertAlign w:val="subscript"/>
              </w:rPr>
              <w:t xml:space="preserve">3 </w:t>
            </w:r>
            <w:r w:rsidRPr="00D413FF">
              <w:rPr>
                <w:rFonts w:ascii="Times New Roman" w:hAnsi="Times New Roman"/>
                <w:color w:val="000000"/>
                <w:sz w:val="20"/>
                <w:szCs w:val="20"/>
              </w:rPr>
              <w:t>, Pearson Education, Inc., Boston, 2012.</w:t>
            </w:r>
          </w:p>
        </w:tc>
      </w:tr>
      <w:tr w:rsidR="0007576A" w:rsidRPr="00D413FF" w:rsidTr="00062389">
        <w:trPr>
          <w:trHeight w:val="540"/>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Nierderst</w:t>
            </w:r>
            <w:proofErr w:type="spellEnd"/>
            <w:r w:rsidRPr="00D413FF">
              <w:rPr>
                <w:rFonts w:ascii="Times New Roman" w:hAnsi="Times New Roman"/>
                <w:color w:val="000000"/>
                <w:sz w:val="20"/>
                <w:szCs w:val="20"/>
              </w:rPr>
              <w:t xml:space="preserve">, J. Learning Web Page Design, Second Edition, </w:t>
            </w:r>
            <w:proofErr w:type="spellStart"/>
            <w:r w:rsidRPr="00D413FF">
              <w:rPr>
                <w:rFonts w:ascii="Times New Roman" w:hAnsi="Times New Roman"/>
                <w:color w:val="000000"/>
                <w:sz w:val="20"/>
                <w:szCs w:val="20"/>
              </w:rPr>
              <w:t>O'relly</w:t>
            </w:r>
            <w:proofErr w:type="spellEnd"/>
            <w:r w:rsidRPr="00D413FF">
              <w:rPr>
                <w:rFonts w:ascii="Times New Roman" w:hAnsi="Times New Roman"/>
                <w:color w:val="000000"/>
                <w:sz w:val="20"/>
                <w:szCs w:val="20"/>
              </w:rPr>
              <w:t xml:space="preserve"> &amp; Associates, Inc. USA, 2003.</w:t>
            </w:r>
          </w:p>
        </w:tc>
      </w:tr>
      <w:tr w:rsidR="00A822E6" w:rsidRPr="00D413FF" w:rsidTr="00062389">
        <w:trPr>
          <w:trHeight w:val="540"/>
        </w:trPr>
        <w:tc>
          <w:tcPr>
            <w:tcW w:w="2886"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136BD"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r w:rsidR="003136BD">
              <w:rPr>
                <w:rFonts w:ascii="Times New Roman" w:hAnsi="Times New Roman"/>
                <w:color w:val="000000"/>
                <w:sz w:val="20"/>
                <w:szCs w:val="20"/>
              </w:rPr>
              <w:t xml:space="preserve">. </w:t>
            </w:r>
            <w:r w:rsidR="003136BD" w:rsidRPr="00D413FF">
              <w:rPr>
                <w:rFonts w:ascii="Times New Roman" w:hAnsi="Times New Roman"/>
                <w:color w:val="000000"/>
                <w:sz w:val="20"/>
                <w:szCs w:val="20"/>
              </w:rPr>
              <w:t>Internet connection</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browsers (Google Chrome, Firefox, Edge, etc.)</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 editors that can edit HTML, CSS and JavaScript (Visual Studio Code, Notepad++, Sublime Text etc.)</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Graphics editing tools (e.g. </w:t>
            </w:r>
            <w:proofErr w:type="spellStart"/>
            <w:r w:rsidRPr="00D413FF">
              <w:rPr>
                <w:rFonts w:ascii="Times New Roman" w:hAnsi="Times New Roman"/>
                <w:color w:val="000000"/>
                <w:sz w:val="20"/>
                <w:szCs w:val="20"/>
              </w:rPr>
              <w:t>Canva</w:t>
            </w:r>
            <w:proofErr w:type="spellEnd"/>
            <w:r w:rsidRPr="00D413FF">
              <w:rPr>
                <w:rFonts w:ascii="Times New Roman" w:hAnsi="Times New Roman"/>
                <w:color w:val="000000"/>
                <w:sz w:val="20"/>
                <w:szCs w:val="20"/>
              </w:rPr>
              <w:t>, GIMP, Photoshop - optional)</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USB stick or cloud storage (for storing and sharing work)</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Projector or smart board (for instructor presentation)</w:t>
            </w:r>
          </w:p>
          <w:p w:rsidR="00A822E6"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Sample web page templates and ready-made code snippets for educational purposes</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36EBA" w:rsidRPr="00D413FF" w:rsidTr="00062389">
        <w:trPr>
          <w:trHeight w:val="434"/>
        </w:trPr>
        <w:tc>
          <w:tcPr>
            <w:tcW w:w="8629" w:type="dxa"/>
            <w:gridSpan w:val="2"/>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36EBA" w:rsidRPr="00D413FF" w:rsidTr="00062389">
        <w:trPr>
          <w:trHeight w:val="434"/>
        </w:trPr>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36EBA"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and Web Fundamentals: Internet and the Web, Web Standards and Accessibility, Information on the Web, Web Browsers and Service Providers, Internet Protocol, Uniform Resource Identifiers and Internet Domain Names, An Overview of HTML, Your First Web Page, Head, Body, Title, and Meta Elements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Page Structure Fundamentals: Heading and Paragraph Elements, Horizontal Line Breaks, </w:t>
            </w:r>
            <w:proofErr w:type="spellStart"/>
            <w:r w:rsidRPr="00D413FF">
              <w:rPr>
                <w:rFonts w:ascii="Times New Roman" w:hAnsi="Times New Roman"/>
                <w:color w:val="000000"/>
                <w:sz w:val="20"/>
                <w:szCs w:val="20"/>
              </w:rPr>
              <w:t>Blockquote</w:t>
            </w:r>
            <w:proofErr w:type="spellEnd"/>
            <w:r w:rsidRPr="00D413FF">
              <w:rPr>
                <w:rFonts w:ascii="Times New Roman" w:hAnsi="Times New Roman"/>
                <w:color w:val="000000"/>
                <w:sz w:val="20"/>
                <w:szCs w:val="20"/>
              </w:rPr>
              <w:t xml:space="preserve"> Element, Phrase Elements, Ordered and Unordered Lists, Description List, Special Entity Characters, </w:t>
            </w:r>
            <w:proofErr w:type="spellStart"/>
            <w:r w:rsidRPr="00D413FF">
              <w:rPr>
                <w:rFonts w:ascii="Times New Roman" w:hAnsi="Times New Roman"/>
                <w:color w:val="000000"/>
                <w:sz w:val="20"/>
                <w:szCs w:val="20"/>
              </w:rPr>
              <w:t>Div</w:t>
            </w:r>
            <w:proofErr w:type="spellEnd"/>
            <w:r w:rsidRPr="00D413FF">
              <w:rPr>
                <w:rFonts w:ascii="Times New Roman" w:hAnsi="Times New Roman"/>
                <w:color w:val="000000"/>
                <w:sz w:val="20"/>
                <w:szCs w:val="20"/>
              </w:rPr>
              <w:t xml:space="preserve"> Element, HTML Syntax Validation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Hyperlinking Basics: Anchor Element, Absolute and Relative Hyperlinks, Practicing with Hyperlinking, Email Hyperlinking, Section Identifiers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Design Fundamentals: Designing for Your Audience, Website Organization, Principles of Visual Design, Designing for Accessibility, Use of Text, Web Color Palette, Use of Colors, Use of Graphics and Multimedia, Navigation Design, Page Layout Design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Cascading Style Sheets (CSS) Fundamentals I: Overview of CSS, CSS Selectors and Declarations, CSS Syntax for Color Values, Configuring Embedded CSSs, Configuring External CSSs, CSS Class, ID, and Contextual Selectors, Span Elements, </w:t>
            </w:r>
            <w:proofErr w:type="spellStart"/>
            <w:r w:rsidRPr="00D413FF">
              <w:rPr>
                <w:rFonts w:ascii="Times New Roman" w:hAnsi="Times New Roman"/>
                <w:color w:val="000000"/>
                <w:sz w:val="20"/>
                <w:szCs w:val="20"/>
              </w:rPr>
              <w:t>Parametrics</w:t>
            </w:r>
            <w:proofErr w:type="spellEnd"/>
            <w:r w:rsidRPr="00D413FF">
              <w:rPr>
                <w:rFonts w:ascii="Times New Roman" w:hAnsi="Times New Roman"/>
                <w:color w:val="000000"/>
                <w:sz w:val="20"/>
                <w:szCs w:val="20"/>
              </w:rPr>
              <w:t xml:space="preserve"> with CSS, Validating CSS Syntax</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Graphic Design Fundamentals: Web Graphics, Image Element, Optimizing an Image for the Web, Image Hyperlinking, Configuring Background Images, Positioning Background Images, Practicing with Background Images, Multiple Background Images with CSS3, Favorite Icons, List Markers with CSS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Cascading Style Sheets (CSS) Fundamentals II: Fonts with CSS, Text Properties with CSS, Editing Text with CSS, The Box Model, Margins and Padding with CSS, Borders with CSS, CSS3 Rounded Corners, Center Page Content with CSS, CSS3 Box and Text Shadows, CSS3 Opacity, CSS3 RGBA Colors, CSS3 Gradients</w:t>
            </w:r>
          </w:p>
        </w:tc>
      </w:tr>
      <w:tr w:rsidR="00B36EBA" w:rsidRPr="00D413FF" w:rsidTr="00062389">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Page Layout Basics: Normal Flow, Relative and Absolute Positioning, Float, Clearing a Float, Overflow, CSS Two-Column Page Layout, Hyperlinks in an Unordered List, Practicing CSS Two-Column Layout, Title a Shape, HTML5 Structural Elements, CSS for Output, CSS for the Mobile Web</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Table Basics: Overview of a Table, Table Rows, Cells, and Headers, Span Rows and Columns, Table Configuration, Table Styles with CSS, Table Section Configuration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proofErr w:type="gramStart"/>
            <w:r w:rsidRPr="00D413FF">
              <w:rPr>
                <w:rFonts w:ascii="Times New Roman" w:hAnsi="Times New Roman"/>
                <w:color w:val="000000"/>
                <w:sz w:val="20"/>
                <w:szCs w:val="20"/>
                <w:lang w:val="tr-TR"/>
              </w:rPr>
              <w:t xml:space="preserve">Form Basics: </w:t>
            </w:r>
            <w:proofErr w:type="spellStart"/>
            <w:r w:rsidRPr="00D413FF">
              <w:rPr>
                <w:rFonts w:ascii="Times New Roman" w:hAnsi="Times New Roman"/>
                <w:color w:val="000000"/>
                <w:sz w:val="20"/>
                <w:szCs w:val="20"/>
                <w:lang w:val="tr-TR"/>
              </w:rPr>
              <w:t>Overview</w:t>
            </w:r>
            <w:proofErr w:type="spellEnd"/>
            <w:r w:rsidRPr="00D413FF">
              <w:rPr>
                <w:rFonts w:ascii="Times New Roman" w:hAnsi="Times New Roman"/>
                <w:color w:val="000000"/>
                <w:sz w:val="20"/>
                <w:szCs w:val="20"/>
                <w:lang w:val="tr-TR"/>
              </w:rPr>
              <w:t xml:space="preserve"> of Forms, </w:t>
            </w:r>
            <w:proofErr w:type="spellStart"/>
            <w:r w:rsidRPr="00D413FF">
              <w:rPr>
                <w:rFonts w:ascii="Times New Roman" w:hAnsi="Times New Roman"/>
                <w:color w:val="000000"/>
                <w:sz w:val="20"/>
                <w:szCs w:val="20"/>
                <w:lang w:val="tr-TR"/>
              </w:rPr>
              <w:t>Text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Submit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Clear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Buttons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Checkboxes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Radio</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Buttons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Hidden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Fields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Password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Text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Area</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Laying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Out</w:t>
            </w:r>
            <w:proofErr w:type="spellEnd"/>
            <w:r w:rsidRPr="00D413FF">
              <w:rPr>
                <w:rFonts w:ascii="Times New Roman" w:hAnsi="Times New Roman"/>
                <w:color w:val="000000"/>
                <w:sz w:val="20"/>
                <w:szCs w:val="20"/>
                <w:lang w:val="tr-TR"/>
              </w:rPr>
              <w:t xml:space="preserve"> a Form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a </w:t>
            </w:r>
            <w:proofErr w:type="spellStart"/>
            <w:r w:rsidRPr="00D413FF">
              <w:rPr>
                <w:rFonts w:ascii="Times New Roman" w:hAnsi="Times New Roman"/>
                <w:color w:val="000000"/>
                <w:sz w:val="20"/>
                <w:szCs w:val="20"/>
                <w:lang w:val="tr-TR"/>
              </w:rPr>
              <w:t>Table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Options</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Label</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Field</w:t>
            </w:r>
            <w:proofErr w:type="spellEnd"/>
            <w:r w:rsidRPr="00D413FF">
              <w:rPr>
                <w:rFonts w:ascii="Times New Roman" w:hAnsi="Times New Roman"/>
                <w:color w:val="000000"/>
                <w:sz w:val="20"/>
                <w:szCs w:val="20"/>
                <w:lang w:val="tr-TR"/>
              </w:rPr>
              <w:t xml:space="preserve"> Set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Indicator</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Styling</w:t>
            </w:r>
            <w:proofErr w:type="spellEnd"/>
            <w:r w:rsidRPr="00D413FF">
              <w:rPr>
                <w:rFonts w:ascii="Times New Roman" w:hAnsi="Times New Roman"/>
                <w:color w:val="000000"/>
                <w:sz w:val="20"/>
                <w:szCs w:val="20"/>
                <w:lang w:val="tr-TR"/>
              </w:rPr>
              <w:t xml:space="preserve"> a Form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CSS, Server-Side </w:t>
            </w:r>
            <w:proofErr w:type="spellStart"/>
            <w:r w:rsidRPr="00D413FF">
              <w:rPr>
                <w:rFonts w:ascii="Times New Roman" w:hAnsi="Times New Roman"/>
                <w:color w:val="000000"/>
                <w:sz w:val="20"/>
                <w:szCs w:val="20"/>
                <w:lang w:val="tr-TR"/>
              </w:rPr>
              <w:t>Rendering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Practicing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Forms</w:t>
            </w:r>
            <w:proofErr w:type="gramEnd"/>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Form Basics: HTML5 Text Form Controls, HTML5 Data List Element, HTML5 Slider and Twist Controls, HTML5 Date and Time Controls, Practicing with HTML5 Forms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Media and Interaction Fundamentals: Plugins and Codecs, Audio and Video Configuration, XHTML Audio Object Element, XHTML Video Element, Flash Multimedia Configuration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Media and Interaction Basics: HTML5 Embed Element, HTML5 Audio Element, HTML5 Video Element, Embed a YouTube Image, CSS Image Gallery, CSS3 Transform Property, CSS3 Transition Property, HTML5 Canvas Element</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Web Publishing Basics: Domain Name </w:t>
            </w:r>
            <w:proofErr w:type="spellStart"/>
            <w:r w:rsidRPr="00D413FF">
              <w:rPr>
                <w:rFonts w:ascii="Times New Roman" w:hAnsi="Times New Roman"/>
                <w:color w:val="000000"/>
                <w:sz w:val="20"/>
                <w:szCs w:val="20"/>
                <w:lang w:val="tr-TR"/>
              </w:rPr>
              <w:t>Registration</w:t>
            </w:r>
            <w:proofErr w:type="spellEnd"/>
            <w:r w:rsidRPr="00D413FF">
              <w:rPr>
                <w:rFonts w:ascii="Times New Roman" w:hAnsi="Times New Roman"/>
                <w:color w:val="000000"/>
                <w:sz w:val="20"/>
                <w:szCs w:val="20"/>
                <w:lang w:val="tr-TR"/>
              </w:rPr>
              <w:t xml:space="preserve">, Web Host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Publishing </w:t>
            </w:r>
            <w:proofErr w:type="spellStart"/>
            <w:r w:rsidRPr="00D413FF">
              <w:rPr>
                <w:rFonts w:ascii="Times New Roman" w:hAnsi="Times New Roman"/>
                <w:color w:val="000000"/>
                <w:sz w:val="20"/>
                <w:szCs w:val="20"/>
                <w:lang w:val="tr-TR"/>
              </w:rPr>
              <w:t>via</w:t>
            </w:r>
            <w:proofErr w:type="spellEnd"/>
            <w:r w:rsidRPr="00D413FF">
              <w:rPr>
                <w:rFonts w:ascii="Times New Roman" w:hAnsi="Times New Roman"/>
                <w:color w:val="000000"/>
                <w:sz w:val="20"/>
                <w:szCs w:val="20"/>
                <w:lang w:val="tr-TR"/>
              </w:rPr>
              <w:t xml:space="preserve"> FTP, </w:t>
            </w:r>
            <w:proofErr w:type="spellStart"/>
            <w:r w:rsidRPr="00D413FF">
              <w:rPr>
                <w:rFonts w:ascii="Times New Roman" w:hAnsi="Times New Roman"/>
                <w:color w:val="000000"/>
                <w:sz w:val="20"/>
                <w:szCs w:val="20"/>
                <w:lang w:val="tr-TR"/>
              </w:rPr>
              <w:t>Submission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to</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Search</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Engines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Optimization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Search</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Engines</w:t>
            </w:r>
            <w:proofErr w:type="spellEnd"/>
            <w:r w:rsidRPr="00D413FF">
              <w:rPr>
                <w:rFonts w:ascii="Times New Roman" w:hAnsi="Times New Roman"/>
                <w:color w:val="000000"/>
                <w:sz w:val="20"/>
                <w:szCs w:val="20"/>
                <w:lang w:val="tr-TR"/>
              </w:rPr>
              <w:t xml:space="preserve">, Accessibility </w:t>
            </w:r>
            <w:proofErr w:type="spellStart"/>
            <w:r w:rsidRPr="00D413FF">
              <w:rPr>
                <w:rFonts w:ascii="Times New Roman" w:hAnsi="Times New Roman"/>
                <w:color w:val="000000"/>
                <w:sz w:val="20"/>
                <w:szCs w:val="20"/>
                <w:lang w:val="tr-TR"/>
              </w:rPr>
              <w:t>Testing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Usability</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Testing</w:t>
            </w:r>
            <w:proofErr w:type="spellEnd"/>
          </w:p>
        </w:tc>
      </w:tr>
      <w:tr w:rsidR="00B36EBA" w:rsidRPr="00D413FF" w:rsidTr="00062389">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07576A" w:rsidRDefault="0007576A" w:rsidP="0077385B">
      <w:pPr>
        <w:spacing w:after="0" w:line="240" w:lineRule="auto"/>
        <w:rPr>
          <w:rFonts w:ascii="Times New Roman" w:hAnsi="Times New Roman"/>
          <w:color w:val="000000"/>
          <w:sz w:val="20"/>
          <w:szCs w:val="20"/>
        </w:rPr>
      </w:pPr>
    </w:p>
    <w:p w:rsidR="00062389" w:rsidRDefault="00062389" w:rsidP="0077385B">
      <w:pPr>
        <w:spacing w:after="0" w:line="240" w:lineRule="auto"/>
        <w:rPr>
          <w:rFonts w:ascii="Times New Roman" w:hAnsi="Times New Roman"/>
          <w:color w:val="000000"/>
          <w:sz w:val="20"/>
          <w:szCs w:val="20"/>
        </w:rPr>
      </w:pPr>
    </w:p>
    <w:p w:rsidR="00062389" w:rsidRDefault="00062389"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062389" w:rsidRPr="00D413FF" w:rsidRDefault="0006238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62389">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62389">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62389">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Defines the basic concepts of internet and web technologies.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Explains basic structures such as web browsers, IP, DNS, HTML.</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simple web pages using basic HTML tags (title, paragraph, link, list, etc.).</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implements hyperlinking operations and provides redirection between different pages.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formats the page using basic CSS rules.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rPr>
          <w:trHeight w:val="429"/>
        </w:trPr>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Applies CSS styles such as color, font, border, and alignment.</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Places visual elements such as graphics, tables, and forms on a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Explains the basic principles of responsive design on a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page layout with CSS and optimizes it for different screen sizes.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Evaluates color scheme, background, and icon choices for web graphics.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interactive areas using HTML5 forms (text box, button, picklist, etc.).</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Integrates media (image, audio, video) elements into the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tests for accessibility, usability and SEO before publishing.</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Defines the concepts of FTP, domain name and web host and prepares the website for publication.</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Follows and implements current trends in web design.</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Designs and publishes a simple website for his/her academic or professional work.</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7576A" w:rsidRPr="00D413FF" w:rsidRDefault="0007576A" w:rsidP="0077385B">
      <w:pPr>
        <w:tabs>
          <w:tab w:val="left" w:pos="7800"/>
        </w:tabs>
        <w:spacing w:after="0" w:line="240" w:lineRule="auto"/>
        <w:rPr>
          <w:rFonts w:ascii="Times New Roman" w:hAnsi="Times New Roman"/>
          <w:color w:val="000000"/>
          <w:sz w:val="20"/>
          <w:szCs w:val="20"/>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6088"/>
      </w:tblGrid>
      <w:tr w:rsidR="0007576A" w:rsidRPr="00D413FF" w:rsidTr="00062389">
        <w:trPr>
          <w:trHeight w:val="518"/>
        </w:trPr>
        <w:tc>
          <w:tcPr>
            <w:tcW w:w="1886" w:type="pct"/>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77385B">
            <w:pPr>
              <w:spacing w:after="0" w:line="240" w:lineRule="auto"/>
              <w:jc w:val="center"/>
              <w:rPr>
                <w:rFonts w:ascii="Times New Roman" w:hAnsi="Times New Roman"/>
                <w:b/>
                <w:color w:val="000000"/>
                <w:sz w:val="20"/>
                <w:szCs w:val="20"/>
              </w:rPr>
            </w:pPr>
          </w:p>
          <w:p w:rsidR="0007576A" w:rsidRPr="00D413FF" w:rsidRDefault="00B803F3" w:rsidP="00222273">
            <w:pPr>
              <w:spacing w:after="0" w:line="240" w:lineRule="auto"/>
              <w:jc w:val="center"/>
              <w:rPr>
                <w:rFonts w:ascii="Times New Roman" w:hAnsi="Times New Roman"/>
                <w:color w:val="000000"/>
                <w:sz w:val="20"/>
                <w:szCs w:val="20"/>
              </w:rPr>
            </w:pPr>
            <w:r>
              <w:rPr>
                <w:rFonts w:ascii="Times New Roman" w:eastAsia="Times New Roman" w:hAnsi="Times New Roman"/>
                <w:sz w:val="20"/>
                <w:szCs w:val="20"/>
                <w:lang w:eastAsia="tr-TR"/>
              </w:rPr>
              <w:t>ASS. PROF. MUZAFFER BİLGİN</w:t>
            </w:r>
          </w:p>
        </w:tc>
        <w:tc>
          <w:tcPr>
            <w:tcW w:w="3114" w:type="pct"/>
            <w:vAlign w:val="center"/>
          </w:tcPr>
          <w:p w:rsidR="0007576A" w:rsidRPr="00D413FF" w:rsidRDefault="00B803F3" w:rsidP="000B430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C55F26" w:rsidRPr="00D413FF" w:rsidRDefault="00A1670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8E7A76">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9" w:name="DERS522001209"/>
            <w:bookmarkStart w:id="10" w:name="DERS522003209"/>
            <w:r w:rsidR="00B63E6B" w:rsidRPr="00D413FF">
              <w:rPr>
                <w:rFonts w:ascii="Times New Roman" w:hAnsi="Times New Roman"/>
                <w:b/>
                <w:color w:val="000000"/>
                <w:sz w:val="20"/>
                <w:szCs w:val="20"/>
                <w:shd w:val="clear" w:color="auto" w:fill="FFFFFF"/>
              </w:rPr>
              <w:t>522003209</w:t>
            </w:r>
            <w:bookmarkEnd w:id="9"/>
            <w:bookmarkEnd w:id="10"/>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55F26"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55F26" w:rsidRPr="00D413FF" w:rsidRDefault="00C55F26" w:rsidP="007E712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B3B24">
              <w:rPr>
                <w:rFonts w:ascii="Times New Roman" w:hAnsi="Times New Roman"/>
                <w:sz w:val="20"/>
                <w:szCs w:val="20"/>
              </w:rPr>
              <w:t>FUNDAMENTALS OF BIOSTATISTICS I</w:t>
            </w:r>
          </w:p>
        </w:tc>
      </w:tr>
      <w:tr w:rsidR="00C55F26"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93" w:type="dxa"/>
            <w:gridSpan w:val="2"/>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81"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c>
          <w:tcPr>
            <w:tcW w:w="10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55F26" w:rsidRPr="00D413FF" w:rsidTr="008E7A76">
        <w:tc>
          <w:tcPr>
            <w:tcW w:w="2444"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55F26" w:rsidRPr="00D413FF" w:rsidTr="008E7A76">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55F26" w:rsidRPr="00D413FF" w:rsidTr="008E7A76">
        <w:trPr>
          <w:trHeight w:val="383"/>
        </w:trPr>
        <w:tc>
          <w:tcPr>
            <w:tcW w:w="1083" w:type="dxa"/>
            <w:vMerge w:val="restart"/>
            <w:vAlign w:val="center"/>
          </w:tcPr>
          <w:p w:rsidR="00C55F26"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55F26"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55F26"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55F26" w:rsidRPr="00D413FF" w:rsidTr="008E7A76">
        <w:trPr>
          <w:trHeight w:val="382"/>
        </w:trPr>
        <w:tc>
          <w:tcPr>
            <w:tcW w:w="1083" w:type="dxa"/>
            <w:vMerge/>
          </w:tcPr>
          <w:p w:rsidR="00C55F26" w:rsidRPr="00D413FF" w:rsidRDefault="00C55F26" w:rsidP="0077385B">
            <w:pPr>
              <w:spacing w:after="0" w:line="240" w:lineRule="auto"/>
              <w:rPr>
                <w:rFonts w:ascii="Times New Roman" w:hAnsi="Times New Roman"/>
                <w:b/>
                <w:color w:val="000000"/>
                <w:sz w:val="20"/>
                <w:szCs w:val="20"/>
              </w:rPr>
            </w:pPr>
          </w:p>
        </w:tc>
        <w:tc>
          <w:tcPr>
            <w:tcW w:w="7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55F26" w:rsidRPr="00D413FF" w:rsidTr="008E7A76">
        <w:trPr>
          <w:trHeight w:val="367"/>
        </w:trPr>
        <w:tc>
          <w:tcPr>
            <w:tcW w:w="1083" w:type="dxa"/>
            <w:vAlign w:val="center"/>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C55F26" w:rsidRPr="00D413FF" w:rsidRDefault="00C55F26"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55F26"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1E3D02"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55F26" w:rsidRPr="00D413FF" w:rsidRDefault="00C55F26"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55F26" w:rsidRPr="00D413FF" w:rsidTr="008E7A76">
        <w:trPr>
          <w:trHeight w:val="324"/>
        </w:trPr>
        <w:tc>
          <w:tcPr>
            <w:tcW w:w="9939" w:type="dxa"/>
            <w:gridSpan w:val="4"/>
            <w:vAlign w:val="center"/>
          </w:tcPr>
          <w:p w:rsidR="00C55F26" w:rsidRPr="00D413FF" w:rsidRDefault="00C55F26"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8E7A76">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87357B">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87357B">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060851" w:rsidRPr="00D413FF" w:rsidTr="008E7A76">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55F26" w:rsidRPr="00D413FF" w:rsidTr="008E7A76">
        <w:trPr>
          <w:trHeight w:val="447"/>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55F26" w:rsidRPr="00D413FF" w:rsidRDefault="00222273" w:rsidP="0087357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55F26" w:rsidRPr="00D413FF" w:rsidTr="008E7A76">
        <w:trPr>
          <w:trHeight w:val="447"/>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In this course,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advantages of biostatistics, necessity and definitions of biostatistics are explained.</w:t>
            </w:r>
          </w:p>
        </w:tc>
      </w:tr>
      <w:tr w:rsidR="00C55F26" w:rsidRPr="00D413FF" w:rsidTr="008E7A76">
        <w:trPr>
          <w:trHeight w:val="426"/>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aim of this course is to teach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in the field of health in theory and practice.</w:t>
            </w:r>
          </w:p>
        </w:tc>
      </w:tr>
      <w:tr w:rsidR="00C55F26" w:rsidRPr="00D413FF" w:rsidTr="008E7A76">
        <w:trPr>
          <w:trHeight w:val="518"/>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goal of this course is to bring students to a level where they can use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and analyses to apply their own theses and scientific research or scientific studies.</w:t>
            </w:r>
          </w:p>
        </w:tc>
      </w:tr>
      <w:tr w:rsidR="005C36C5" w:rsidRPr="00D413FF" w:rsidTr="008E7A76">
        <w:trPr>
          <w:trHeight w:val="518"/>
        </w:trPr>
        <w:tc>
          <w:tcPr>
            <w:tcW w:w="2971"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5C36C5" w:rsidP="0087357B">
            <w:pPr>
              <w:spacing w:after="0" w:line="240" w:lineRule="auto"/>
              <w:rPr>
                <w:rFonts w:ascii="Times New Roman" w:hAnsi="Times New Roman"/>
                <w:color w:val="000000"/>
                <w:sz w:val="20"/>
                <w:szCs w:val="20"/>
              </w:rPr>
            </w:pPr>
          </w:p>
        </w:tc>
      </w:tr>
      <w:tr w:rsidR="00C55F26" w:rsidRPr="00D413FF" w:rsidTr="008E7A76">
        <w:trPr>
          <w:trHeight w:val="540"/>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Renewed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p>
        </w:tc>
      </w:tr>
      <w:tr w:rsidR="00C55F26" w:rsidRPr="00D413FF" w:rsidTr="008E7A76">
        <w:trPr>
          <w:trHeight w:val="540"/>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55F26" w:rsidRPr="00D413FF" w:rsidRDefault="00C55F26" w:rsidP="0087357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 2004</w:t>
            </w:r>
          </w:p>
        </w:tc>
      </w:tr>
      <w:tr w:rsidR="00A822E6" w:rsidRPr="00D413FF" w:rsidTr="008E7A76">
        <w:trPr>
          <w:trHeight w:val="540"/>
        </w:trPr>
        <w:tc>
          <w:tcPr>
            <w:tcW w:w="2971"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A822E6" w:rsidRPr="00D413FF" w:rsidRDefault="00AE3BD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be familiar with biostatistics concepts, basic statistical terms, and statistical methods used in the analysis of biological data. Students will be able to distinguish between types of variables, summarize data using appropriate data collection and classification techniques. They will be able to calculate and interpret measures of central tendency and dispersion; present data with frequency tables, graphs, and statistical tables. They will also be able to make statistical inferences using basic probability concepts and understand and apply basic parametric and nonparametric tests (e.g. t-test, chi-square test, etc.) used in the field of health sciences. In this way, students will gain proficiency to use biostatistics knowledge in scientific research.</w:t>
            </w:r>
          </w:p>
        </w:tc>
      </w:tr>
    </w:tbl>
    <w:p w:rsidR="002527D3" w:rsidRDefault="002527D3">
      <w:pPr>
        <w:rPr>
          <w:rFonts w:ascii="Times New Roman" w:hAnsi="Times New Roman"/>
          <w:color w:val="000000"/>
          <w:sz w:val="20"/>
          <w:szCs w:val="20"/>
        </w:rPr>
      </w:pPr>
    </w:p>
    <w:p w:rsidR="0087357B" w:rsidRDefault="0087357B">
      <w:pPr>
        <w:rPr>
          <w:rFonts w:ascii="Times New Roman" w:hAnsi="Times New Roman"/>
          <w:color w:val="000000"/>
          <w:sz w:val="20"/>
          <w:szCs w:val="20"/>
        </w:rPr>
      </w:pPr>
    </w:p>
    <w:p w:rsidR="0087357B" w:rsidRPr="00D413FF" w:rsidRDefault="0087357B">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AE3BD6" w:rsidRPr="00D413FF" w:rsidTr="008E7A76">
        <w:trPr>
          <w:trHeight w:val="434"/>
        </w:trPr>
        <w:tc>
          <w:tcPr>
            <w:tcW w:w="8629" w:type="dxa"/>
            <w:gridSpan w:val="2"/>
          </w:tcPr>
          <w:p w:rsidR="00AE3BD6" w:rsidRPr="00D413FF" w:rsidRDefault="00AE3BD6"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AE3BD6" w:rsidRPr="00D413FF" w:rsidTr="008E7A76">
        <w:trPr>
          <w:trHeight w:val="434"/>
        </w:trPr>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AE3BD6"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Statistics and Biostatistics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Point Estimation and Interval Estimation Methods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Frequency distributions and Theoretical distributions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Characterization of distributions Moment, </w:t>
            </w:r>
            <w:proofErr w:type="spellStart"/>
            <w:r w:rsidRPr="00D413FF">
              <w:rPr>
                <w:rFonts w:ascii="Times New Roman" w:hAnsi="Times New Roman"/>
                <w:color w:val="000000"/>
                <w:sz w:val="20"/>
                <w:szCs w:val="20"/>
              </w:rPr>
              <w:t>Cumulants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Characteristics of distributions and areas of use in medicine</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Possibility</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Sampling methods, variance estimates in sampling</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AE3BD6" w:rsidRPr="00D413FF" w:rsidRDefault="00AE3BD6"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Assumptions of Parametric and Nonparametric tests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Hypothesis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testing</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Sequential tests, sequential test plans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Standardization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standardization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Regression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parameter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estimates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Spatial statistical methods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Spatial distributions of variables and tests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C55F26" w:rsidRPr="00D413FF" w:rsidRDefault="00C55F26" w:rsidP="0077385B">
      <w:pPr>
        <w:spacing w:after="0" w:line="240" w:lineRule="auto"/>
        <w:jc w:val="center"/>
        <w:rPr>
          <w:rFonts w:ascii="Times New Roman" w:hAnsi="Times New Roman"/>
          <w:b/>
          <w:color w:val="000000"/>
          <w:sz w:val="20"/>
          <w:szCs w:val="20"/>
        </w:rPr>
      </w:pPr>
    </w:p>
    <w:p w:rsidR="00C55F26" w:rsidRPr="00D413FF" w:rsidRDefault="00C55F26"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8E7A7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biostatistics and explains its importance in health sciences.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the concepts of point estimation and interval estimation and evaluates application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Interpret frequency distributions and compare them with theoretical distributions.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Calculates and interprets distribution characteristics such as moments and skewness-kurtosis.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the concept of probability and performs basic probability calculations.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rPr>
          <w:trHeight w:val="429"/>
        </w:trPr>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sampling methods, selects the appropriate method, and estimates sample size.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Compare the assumptions of parametric and nonparametric tests.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 the logic of hypothesis testing and apply it on sample data sets.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cascading test plans and the uses of cascading tests.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standardization methods and applies them to different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the basic assumptions of regression analysis and applies parametric regression.</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 what spatial statistical methods are and relate them to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It presents the spatial distribution of variables with graphics and tables.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Calculates descriptive statistical measures and expresses them with appropriate presentation techniques.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Contributes to the decision-making process by interpreting the results obtained in a scientific language.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Manages the analysis process using basic statistical software.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bl>
    <w:p w:rsidR="00A1670E" w:rsidRPr="00D413FF" w:rsidRDefault="00A1670E">
      <w:pPr>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A1670E" w:rsidRPr="00D413FF" w:rsidTr="00DC73E6">
        <w:trPr>
          <w:trHeight w:val="518"/>
        </w:trPr>
        <w:tc>
          <w:tcPr>
            <w:tcW w:w="1889" w:type="pct"/>
          </w:tcPr>
          <w:p w:rsidR="00A1670E" w:rsidRPr="00D413FF" w:rsidRDefault="00B803F3" w:rsidP="00A1670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1670E">
            <w:pPr>
              <w:spacing w:after="0" w:line="240" w:lineRule="auto"/>
              <w:jc w:val="center"/>
              <w:rPr>
                <w:rFonts w:ascii="Times New Roman" w:hAnsi="Times New Roman"/>
                <w:b/>
                <w:color w:val="000000"/>
                <w:sz w:val="20"/>
                <w:szCs w:val="20"/>
              </w:rPr>
            </w:pPr>
          </w:p>
          <w:p w:rsidR="00A1670E" w:rsidRPr="00D413FF" w:rsidRDefault="00B803F3" w:rsidP="00A1670E">
            <w:pPr>
              <w:spacing w:after="0" w:line="240" w:lineRule="auto"/>
              <w:jc w:val="center"/>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11" w:type="pct"/>
            <w:vAlign w:val="center"/>
          </w:tcPr>
          <w:p w:rsidR="00A1670E" w:rsidRPr="00D413FF" w:rsidRDefault="00B803F3" w:rsidP="0022227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AE3BD6" w:rsidRPr="00D413FF" w:rsidRDefault="00730419" w:rsidP="0060667B">
      <w:pPr>
        <w:rPr>
          <w:rFonts w:ascii="Times New Roman" w:hAnsi="Times New Roman"/>
          <w:sz w:val="20"/>
          <w:szCs w:val="20"/>
        </w:rPr>
      </w:pPr>
      <w:r w:rsidRPr="00D413FF">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667B" w:rsidRPr="00D413FF" w:rsidTr="008E7A76">
        <w:tc>
          <w:tcPr>
            <w:tcW w:w="1877"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COURSE CODE:</w:t>
            </w:r>
          </w:p>
        </w:tc>
        <w:tc>
          <w:tcPr>
            <w:tcW w:w="2247" w:type="dxa"/>
            <w:gridSpan w:val="2"/>
            <w:tcBorders>
              <w:left w:val="nil"/>
              <w:bottom w:val="single" w:sz="4" w:space="0" w:color="auto"/>
            </w:tcBorders>
          </w:tcPr>
          <w:p w:rsidR="0060667B" w:rsidRPr="00D413FF" w:rsidRDefault="00333DAF" w:rsidP="009E43FD">
            <w:pPr>
              <w:spacing w:after="0" w:line="240" w:lineRule="auto"/>
              <w:jc w:val="center"/>
              <w:outlineLvl w:val="0"/>
              <w:rPr>
                <w:rFonts w:ascii="Times New Roman" w:eastAsia="Times New Roman" w:hAnsi="Times New Roman"/>
                <w:b/>
                <w:sz w:val="20"/>
                <w:szCs w:val="20"/>
                <w:lang w:eastAsia="tr-TR"/>
              </w:rPr>
            </w:pPr>
            <w:bookmarkStart w:id="11" w:name="DERS522001210"/>
            <w:r w:rsidRPr="00D413FF">
              <w:rPr>
                <w:rFonts w:ascii="Times New Roman" w:eastAsia="Times New Roman" w:hAnsi="Times New Roman"/>
                <w:b/>
                <w:sz w:val="20"/>
                <w:szCs w:val="20"/>
                <w:lang w:eastAsia="tr-TR"/>
              </w:rPr>
              <w:t>522005210</w:t>
            </w:r>
            <w:bookmarkEnd w:id="11"/>
          </w:p>
        </w:tc>
        <w:tc>
          <w:tcPr>
            <w:tcW w:w="5634"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667B" w:rsidRPr="00D413FF" w:rsidTr="008E7A76">
        <w:tc>
          <w:tcPr>
            <w:tcW w:w="9758"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5466BF">
              <w:rPr>
                <w:rFonts w:ascii="Times New Roman" w:eastAsia="Times New Roman" w:hAnsi="Times New Roman"/>
                <w:sz w:val="20"/>
                <w:szCs w:val="20"/>
                <w:lang w:eastAsia="tr-TR"/>
              </w:rPr>
              <w:t>HEALTH INFORMATION FOR BIOSTATISTICIANS</w:t>
            </w:r>
          </w:p>
        </w:tc>
      </w:tr>
      <w:tr w:rsidR="0060667B" w:rsidRPr="00D413FF" w:rsidTr="008E7A76">
        <w:trPr>
          <w:trHeight w:val="174"/>
        </w:trPr>
        <w:tc>
          <w:tcPr>
            <w:tcW w:w="3203" w:type="dxa"/>
            <w:gridSpan w:val="2"/>
            <w:vMerge w:val="restart"/>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D01DC" w:rsidP="006D01DC">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ASSC. PROF. </w:t>
            </w:r>
            <w:r w:rsidR="00E516B0" w:rsidRPr="00D413FF">
              <w:rPr>
                <w:rFonts w:ascii="Times New Roman" w:eastAsia="Times New Roman" w:hAnsi="Times New Roman"/>
                <w:sz w:val="20"/>
                <w:szCs w:val="20"/>
                <w:lang w:eastAsia="tr-TR"/>
              </w:rPr>
              <w:t>DR. ELİF PEHLİVANOĞLU</w:t>
            </w:r>
          </w:p>
        </w:tc>
        <w:tc>
          <w:tcPr>
            <w:tcW w:w="319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65" w:type="dxa"/>
            <w:gridSpan w:val="3"/>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667B" w:rsidRPr="00D413FF" w:rsidTr="008E7A76">
        <w:trPr>
          <w:trHeight w:val="172"/>
        </w:trPr>
        <w:tc>
          <w:tcPr>
            <w:tcW w:w="3203"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1"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79"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667B" w:rsidRPr="00D413FF" w:rsidTr="008E7A76">
        <w:tc>
          <w:tcPr>
            <w:tcW w:w="3203"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1"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79"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8E7A76">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71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667B" w:rsidRPr="00D413FF" w:rsidTr="008E7A76">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AE3BD6" w:rsidP="0060667B">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93"/>
        <w:gridCol w:w="772"/>
        <w:gridCol w:w="739"/>
        <w:gridCol w:w="928"/>
        <w:gridCol w:w="1160"/>
      </w:tblGrid>
      <w:tr w:rsidR="0060667B" w:rsidRPr="00D413FF" w:rsidTr="0023011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tc>
        <w:tc>
          <w:tcPr>
            <w:tcW w:w="4904" w:type="dxa"/>
            <w:gridSpan w:val="3"/>
            <w:tcBorders>
              <w:left w:val="single" w:sz="12" w:space="0" w:color="auto"/>
              <w:bottom w:val="single" w:sz="4"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667B" w:rsidRPr="00D413FF" w:rsidTr="00230114">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1171" w:type="dxa"/>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2539"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667B" w:rsidRPr="00D413FF" w:rsidTr="0023011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1171" w:type="dxa"/>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2539"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w:t>
            </w:r>
          </w:p>
        </w:tc>
      </w:tr>
      <w:tr w:rsidR="0060667B" w:rsidRPr="00D413FF" w:rsidTr="00230114">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230114">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87357B">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230114">
        <w:tc>
          <w:tcPr>
            <w:tcW w:w="3671"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87357B">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4050"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87357B">
            <w:pPr>
              <w:spacing w:after="0" w:line="240" w:lineRule="auto"/>
              <w:jc w:val="center"/>
              <w:rPr>
                <w:rFonts w:ascii="Times New Roman" w:eastAsia="Times New Roman" w:hAnsi="Times New Roman"/>
                <w:b/>
                <w:sz w:val="20"/>
                <w:szCs w:val="20"/>
                <w:highlight w:val="yellow"/>
                <w:lang w:eastAsia="tr-TR"/>
              </w:rPr>
            </w:pPr>
            <w:r w:rsidRPr="00D413FF">
              <w:rPr>
                <w:rFonts w:ascii="Times New Roman" w:hAnsi="Times New Roman"/>
                <w:b/>
                <w:sz w:val="20"/>
                <w:szCs w:val="20"/>
              </w:rPr>
              <w:t>40</w:t>
            </w: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highlight w:val="yellow"/>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060851" w:rsidRPr="00D413FF" w:rsidTr="00230114">
        <w:tc>
          <w:tcPr>
            <w:tcW w:w="3671" w:type="dxa"/>
            <w:gridSpan w:val="3"/>
            <w:vMerge/>
            <w:tcBorders>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rPr>
                <w:rFonts w:ascii="Times New Roman" w:eastAsia="Times New Roman" w:hAnsi="Times New Roman"/>
                <w:b/>
                <w:sz w:val="20"/>
                <w:szCs w:val="20"/>
                <w:lang w:eastAsia="tr-TR"/>
              </w:rPr>
            </w:pPr>
          </w:p>
        </w:tc>
        <w:tc>
          <w:tcPr>
            <w:tcW w:w="4978"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tc>
        <w:tc>
          <w:tcPr>
            <w:tcW w:w="0" w:type="auto"/>
          </w:tcPr>
          <w:p w:rsidR="00060851" w:rsidRPr="00D413FF" w:rsidRDefault="00060851" w:rsidP="0087357B">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230114">
        <w:trPr>
          <w:trHeight w:val="447"/>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87357B">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87357B">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t>
            </w:r>
          </w:p>
        </w:tc>
      </w:tr>
      <w:tr w:rsidR="0060667B" w:rsidRPr="00D413FF" w:rsidTr="00230114">
        <w:trPr>
          <w:trHeight w:val="447"/>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This course covers topics that a biostatistician needs to know about health, such as the health system, first aid, family planning, quality in health, pregnancy, birth, vaccines, and cancer.</w:t>
            </w:r>
          </w:p>
        </w:tc>
      </w:tr>
      <w:tr w:rsidR="0060667B" w:rsidRPr="00D413FF" w:rsidTr="00230114">
        <w:trPr>
          <w:trHeight w:val="426"/>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This course aims to teach students general information about health.</w:t>
            </w:r>
          </w:p>
        </w:tc>
      </w:tr>
      <w:tr w:rsidR="0060667B" w:rsidRPr="00D413FF" w:rsidTr="00230114">
        <w:trPr>
          <w:trHeight w:val="518"/>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AE3BD6">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The aim of this course is to increase the knowledge level of students in the field of health in which they will conduct research.</w:t>
            </w:r>
          </w:p>
        </w:tc>
      </w:tr>
      <w:tr w:rsidR="005C36C5" w:rsidRPr="00D413FF" w:rsidTr="00230114">
        <w:trPr>
          <w:trHeight w:val="518"/>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At the end of this course, students will learn the basic concepts and terminology related to health and will be able to understand the structure and functioning of the health system. They will learn about common situations in the field of health; they will have basic information on topics such as infectious and chronic diseases, first aid, maternal and child health, family planning, nutrition, health education and service delivery. They will also have an idea about the planning, organization and quality management of health services. They will be able to make more effective analyses using health information in biostatistics research and will be able to interpret health concepts correctly in interdisciplinary studies.</w:t>
            </w:r>
          </w:p>
        </w:tc>
      </w:tr>
      <w:tr w:rsidR="0060667B"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proofErr w:type="spellStart"/>
            <w:r w:rsidRPr="00D413FF">
              <w:rPr>
                <w:rFonts w:ascii="Times New Roman" w:eastAsia="Times New Roman" w:hAnsi="Times New Roman"/>
                <w:bCs/>
                <w:sz w:val="20"/>
                <w:szCs w:val="20"/>
                <w:lang w:eastAsia="tr-TR"/>
              </w:rPr>
              <w:t>Ozturk</w:t>
            </w:r>
            <w:proofErr w:type="spellEnd"/>
            <w:r w:rsidRPr="00D413FF">
              <w:rPr>
                <w:rFonts w:ascii="Times New Roman" w:eastAsia="Times New Roman" w:hAnsi="Times New Roman"/>
                <w:bCs/>
                <w:sz w:val="20"/>
                <w:szCs w:val="20"/>
                <w:lang w:eastAsia="tr-TR"/>
              </w:rPr>
              <w:t xml:space="preserve"> Y, </w:t>
            </w:r>
            <w:proofErr w:type="spellStart"/>
            <w:r w:rsidRPr="00D413FF">
              <w:rPr>
                <w:rFonts w:ascii="Times New Roman" w:eastAsia="Times New Roman" w:hAnsi="Times New Roman"/>
                <w:bCs/>
                <w:sz w:val="20"/>
                <w:szCs w:val="20"/>
                <w:lang w:eastAsia="tr-TR"/>
              </w:rPr>
              <w:t>Gunay</w:t>
            </w:r>
            <w:proofErr w:type="spellEnd"/>
            <w:r w:rsidRPr="00D413FF">
              <w:rPr>
                <w:rFonts w:ascii="Times New Roman" w:eastAsia="Times New Roman" w:hAnsi="Times New Roman"/>
                <w:bCs/>
                <w:sz w:val="20"/>
                <w:szCs w:val="20"/>
                <w:lang w:eastAsia="tr-TR"/>
              </w:rPr>
              <w:t xml:space="preserve"> O: Family Health Handbook, </w:t>
            </w:r>
            <w:proofErr w:type="spellStart"/>
            <w:r w:rsidRPr="00D413FF">
              <w:rPr>
                <w:rFonts w:ascii="Times New Roman" w:eastAsia="Times New Roman" w:hAnsi="Times New Roman"/>
                <w:bCs/>
                <w:sz w:val="20"/>
                <w:szCs w:val="20"/>
                <w:lang w:eastAsia="tr-TR"/>
              </w:rPr>
              <w:t>Erciyes</w:t>
            </w:r>
            <w:proofErr w:type="spellEnd"/>
            <w:r w:rsidRPr="00D413FF">
              <w:rPr>
                <w:rFonts w:ascii="Times New Roman" w:eastAsia="Times New Roman" w:hAnsi="Times New Roman"/>
                <w:bCs/>
                <w:sz w:val="20"/>
                <w:szCs w:val="20"/>
                <w:lang w:eastAsia="tr-TR"/>
              </w:rPr>
              <w:t xml:space="preserve"> University Publications, No:83, Kayseri,1995.</w:t>
            </w:r>
          </w:p>
        </w:tc>
      </w:tr>
      <w:tr w:rsidR="0060667B"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OTHER REFERENCES</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proofErr w:type="spellStart"/>
            <w:r w:rsidRPr="00D413FF">
              <w:rPr>
                <w:rFonts w:ascii="Times New Roman" w:eastAsia="Times New Roman" w:hAnsi="Times New Roman"/>
                <w:color w:val="000000"/>
                <w:sz w:val="20"/>
                <w:szCs w:val="20"/>
                <w:lang w:eastAsia="tr-TR"/>
              </w:rPr>
              <w:t>Bilgen</w:t>
            </w:r>
            <w:proofErr w:type="spellEnd"/>
            <w:r w:rsidRPr="00D413FF">
              <w:rPr>
                <w:rFonts w:ascii="Times New Roman" w:eastAsia="Times New Roman" w:hAnsi="Times New Roman"/>
                <w:color w:val="000000"/>
                <w:sz w:val="20"/>
                <w:szCs w:val="20"/>
                <w:lang w:eastAsia="tr-TR"/>
              </w:rPr>
              <w:t xml:space="preserve"> N: Mother and Child Health, </w:t>
            </w:r>
            <w:proofErr w:type="spellStart"/>
            <w:r w:rsidRPr="00D413FF">
              <w:rPr>
                <w:rFonts w:ascii="Times New Roman" w:eastAsia="Times New Roman" w:hAnsi="Times New Roman"/>
                <w:color w:val="000000"/>
                <w:sz w:val="20"/>
                <w:szCs w:val="20"/>
                <w:lang w:eastAsia="tr-TR"/>
              </w:rPr>
              <w:t>Güneş&amp;Nobel</w:t>
            </w:r>
            <w:proofErr w:type="spellEnd"/>
            <w:r w:rsidRPr="00D413FF">
              <w:rPr>
                <w:rFonts w:ascii="Times New Roman" w:eastAsia="Times New Roman" w:hAnsi="Times New Roman"/>
                <w:color w:val="000000"/>
                <w:sz w:val="20"/>
                <w:szCs w:val="20"/>
                <w:lang w:eastAsia="tr-TR"/>
              </w:rPr>
              <w:t xml:space="preserve"> Medical Bookstore, Istanbul, 1996.</w:t>
            </w:r>
          </w:p>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First Aid Basic Life Support Handbook, Emergency Medicine Association-Public Life,1998.</w:t>
            </w:r>
          </w:p>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lastRenderedPageBreak/>
              <w:t xml:space="preserve">Hackman JD, Rosenthal RE, </w:t>
            </w:r>
            <w:proofErr w:type="spellStart"/>
            <w:r w:rsidRPr="00D413FF">
              <w:rPr>
                <w:rFonts w:ascii="Times New Roman" w:eastAsia="Times New Roman" w:hAnsi="Times New Roman"/>
                <w:color w:val="000000"/>
                <w:sz w:val="20"/>
                <w:szCs w:val="20"/>
                <w:lang w:eastAsia="tr-TR"/>
              </w:rPr>
              <w:t>Worsing</w:t>
            </w:r>
            <w:proofErr w:type="spellEnd"/>
            <w:r w:rsidRPr="00D413FF">
              <w:rPr>
                <w:rFonts w:ascii="Times New Roman" w:eastAsia="Times New Roman" w:hAnsi="Times New Roman"/>
                <w:color w:val="000000"/>
                <w:sz w:val="20"/>
                <w:szCs w:val="20"/>
                <w:lang w:eastAsia="tr-TR"/>
              </w:rPr>
              <w:t xml:space="preserve"> RA, Mc Fee, AS: Emergency Care and Transportation of the Sick and Injured, 3rd Edition in Turkish, </w:t>
            </w:r>
            <w:proofErr w:type="spellStart"/>
            <w:r w:rsidRPr="00D413FF">
              <w:rPr>
                <w:rFonts w:ascii="Times New Roman" w:eastAsia="Times New Roman" w:hAnsi="Times New Roman"/>
                <w:color w:val="000000"/>
                <w:sz w:val="20"/>
                <w:szCs w:val="20"/>
                <w:lang w:eastAsia="tr-TR"/>
              </w:rPr>
              <w:t>Mısırlı</w:t>
            </w:r>
            <w:proofErr w:type="spellEnd"/>
            <w:r w:rsidRPr="00D413FF">
              <w:rPr>
                <w:rFonts w:ascii="Times New Roman" w:eastAsia="Times New Roman" w:hAnsi="Times New Roman"/>
                <w:color w:val="000000"/>
                <w:sz w:val="20"/>
                <w:szCs w:val="20"/>
                <w:lang w:eastAsia="tr-TR"/>
              </w:rPr>
              <w:t xml:space="preserve"> Press, Istanbul, 1999.</w:t>
            </w:r>
          </w:p>
        </w:tc>
      </w:tr>
      <w:tr w:rsidR="00A822E6"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lastRenderedPageBreak/>
              <w:t xml:space="preserve">TOOLS AND EQUIPMENTS REQUIRED </w:t>
            </w:r>
          </w:p>
        </w:tc>
        <w:tc>
          <w:tcPr>
            <w:tcW w:w="6138" w:type="dxa"/>
            <w:gridSpan w:val="5"/>
            <w:tcBorders>
              <w:top w:val="single" w:sz="12" w:space="0" w:color="auto"/>
              <w:left w:val="single" w:sz="12" w:space="0" w:color="auto"/>
              <w:bottom w:val="single" w:sz="12" w:space="0" w:color="auto"/>
              <w:right w:val="single" w:sz="12" w:space="0" w:color="auto"/>
            </w:tcBorders>
          </w:tcPr>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Computer or laptop</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connection (for access to up-to-date health data and resources)</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Current statistical data sources related to health (TUIK, WHO, Ministry of Health of the Republic of Turkey, etc.)</w:t>
            </w:r>
          </w:p>
          <w:p w:rsidR="00A822E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First aid training materials (diagrams, posters, visuals, etc. for basic information)</w:t>
            </w:r>
          </w:p>
        </w:tc>
      </w:tr>
    </w:tbl>
    <w:p w:rsidR="00730419"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AE3BD6" w:rsidRPr="00D413FF" w:rsidTr="0087357B">
        <w:trPr>
          <w:trHeight w:val="434"/>
        </w:trPr>
        <w:tc>
          <w:tcPr>
            <w:tcW w:w="9809" w:type="dxa"/>
            <w:gridSpan w:val="2"/>
            <w:tcBorders>
              <w:top w:val="single" w:sz="12" w:space="0" w:color="auto"/>
              <w:left w:val="single" w:sz="12" w:space="0" w:color="auto"/>
              <w:bottom w:val="single" w:sz="6" w:space="0" w:color="auto"/>
              <w:right w:val="single" w:sz="12"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AE3BD6" w:rsidRPr="00D413FF" w:rsidTr="0087357B">
        <w:trPr>
          <w:trHeight w:val="434"/>
        </w:trPr>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Definition of health</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Health system in our country</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Family medicine</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First aid recognition and general principles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First aid practices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Family planning</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Quality in healthcare</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Heart diseases and prevention</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Pregnancy, birth and baby health</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Vaccines (infancy and childhood)</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Vaccines (adulthood)</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Psychiatric diseases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Cancer</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repetition</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60667B"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p w:rsidR="008E7A76" w:rsidRDefault="008E7A76" w:rsidP="0060667B">
      <w:pPr>
        <w:spacing w:after="0" w:line="240" w:lineRule="auto"/>
        <w:rPr>
          <w:rFonts w:ascii="Times New Roman" w:eastAsia="Times New Roman" w:hAnsi="Times New Roman"/>
          <w:sz w:val="20"/>
          <w:szCs w:val="20"/>
          <w:lang w:eastAsia="tr-TR"/>
        </w:rPr>
      </w:pPr>
    </w:p>
    <w:p w:rsidR="008E7A76" w:rsidRPr="00D413FF" w:rsidRDefault="008E7A76" w:rsidP="0060667B">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7"/>
        <w:gridCol w:w="6645"/>
        <w:gridCol w:w="683"/>
        <w:gridCol w:w="828"/>
        <w:gridCol w:w="846"/>
      </w:tblGrid>
      <w:tr w:rsidR="00CE4C8F" w:rsidRPr="00D413FF" w:rsidTr="008E7A7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health and explains basic concepts related to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 xml:space="preserve">Explains the health system and service delivery stages in </w:t>
            </w:r>
            <w:proofErr w:type="spellStart"/>
            <w:r w:rsidRPr="00D413FF">
              <w:rPr>
                <w:rFonts w:ascii="Times New Roman" w:hAnsi="Times New Roman"/>
                <w:sz w:val="20"/>
                <w:szCs w:val="20"/>
              </w:rPr>
              <w:t>Türkiye</w:t>
            </w:r>
            <w:proofErr w:type="spellEnd"/>
            <w:r w:rsidRPr="00D413FF">
              <w:rPr>
                <w:rFonts w:ascii="Times New Roman" w:hAnsi="Times New Roman"/>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the family medicine model and explains its areas of application.</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first aid and lists basic first aid practices.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the importance of family planning and describes applicable methods.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rPr>
          <w:trHeight w:val="429"/>
        </w:trPr>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the concept of quality and quality indicators in health services.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basic prevention strategies for preventing heart diseases.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Summarizes basic information about pregnancy, birth and baby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Understands the importance of vaccinations (infancy and childhood) and explains calendar information.</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Knows the vaccines administered during adulthood and explains their place in preventive medicine.</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psychiatric illnesses and discusses their social effects.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Gain basic knowledge about cancer types and understand the importance of early diagnosis.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Lists the general characteristics of diseases frequently encountered in the field of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preventive practices for public health with examples.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lastRenderedPageBreak/>
              <w:t>LO15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Can make sense of health information by using it in interdisciplinary studies.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12"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Interprets and uses health information effectively in research and statistical analysis.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9"/>
        <w:gridCol w:w="6094"/>
      </w:tblGrid>
      <w:tr w:rsidR="0060667B" w:rsidRPr="00D413FF" w:rsidTr="0060667B">
        <w:trPr>
          <w:trHeight w:val="518"/>
        </w:trPr>
        <w:tc>
          <w:tcPr>
            <w:tcW w:w="1882" w:type="pct"/>
            <w:tcBorders>
              <w:top w:val="single" w:sz="12" w:space="0" w:color="auto"/>
              <w:left w:val="single" w:sz="12" w:space="0" w:color="auto"/>
              <w:bottom w:val="single" w:sz="12" w:space="0" w:color="auto"/>
              <w:right w:val="single" w:sz="12" w:space="0" w:color="auto"/>
            </w:tcBorders>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6D01DC"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118" w:type="pct"/>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730419">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sz w:val="20"/>
                <w:szCs w:val="20"/>
                <w:lang w:eastAsia="tr-TR"/>
              </w:rPr>
              <w:t>DATE</w:t>
            </w:r>
          </w:p>
        </w:tc>
      </w:tr>
    </w:tbl>
    <w:p w:rsidR="0060667B" w:rsidRPr="00D413FF" w:rsidRDefault="00730419" w:rsidP="0060667B">
      <w:pPr>
        <w:tabs>
          <w:tab w:val="left" w:pos="7800"/>
        </w:tabs>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br w:type="page"/>
      </w: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667B" w:rsidRPr="00D413FF" w:rsidTr="009E43FD">
        <w:tc>
          <w:tcPr>
            <w:tcW w:w="1900"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CODE:</w:t>
            </w:r>
          </w:p>
        </w:tc>
        <w:tc>
          <w:tcPr>
            <w:tcW w:w="2265" w:type="dxa"/>
            <w:gridSpan w:val="2"/>
            <w:tcBorders>
              <w:left w:val="nil"/>
              <w:bottom w:val="single" w:sz="4" w:space="0" w:color="auto"/>
            </w:tcBorders>
          </w:tcPr>
          <w:p w:rsidR="0060667B" w:rsidRPr="00D413FF" w:rsidRDefault="00B35183" w:rsidP="009E43FD">
            <w:pPr>
              <w:spacing w:after="0" w:line="240" w:lineRule="auto"/>
              <w:jc w:val="center"/>
              <w:outlineLvl w:val="0"/>
              <w:rPr>
                <w:rFonts w:ascii="Times New Roman" w:eastAsia="Times New Roman" w:hAnsi="Times New Roman"/>
                <w:b/>
                <w:sz w:val="20"/>
                <w:szCs w:val="20"/>
                <w:lang w:eastAsia="tr-TR"/>
              </w:rPr>
            </w:pPr>
            <w:bookmarkStart w:id="12" w:name="DERS522001211"/>
            <w:r w:rsidRPr="00D413FF">
              <w:rPr>
                <w:rFonts w:ascii="Times New Roman" w:eastAsia="Times New Roman" w:hAnsi="Times New Roman"/>
                <w:b/>
                <w:sz w:val="20"/>
                <w:szCs w:val="20"/>
                <w:lang w:eastAsia="tr-TR"/>
              </w:rPr>
              <w:t>522005211</w:t>
            </w:r>
            <w:bookmarkEnd w:id="12"/>
          </w:p>
        </w:tc>
        <w:tc>
          <w:tcPr>
            <w:tcW w:w="5689"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667B" w:rsidRPr="00D413FF" w:rsidTr="009E43FD">
        <w:tc>
          <w:tcPr>
            <w:tcW w:w="9854"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1B380D">
              <w:rPr>
                <w:rFonts w:ascii="Times New Roman" w:eastAsia="Times New Roman" w:hAnsi="Times New Roman"/>
                <w:sz w:val="20"/>
                <w:szCs w:val="20"/>
                <w:lang w:eastAsia="tr-TR"/>
              </w:rPr>
              <w:t>MEDICAL TERMINOLOGY FOR BIOSTATISTICIANS</w:t>
            </w:r>
          </w:p>
        </w:tc>
      </w:tr>
      <w:tr w:rsidR="0060667B" w:rsidRPr="00D413FF" w:rsidTr="009E43FD">
        <w:trPr>
          <w:trHeight w:val="174"/>
        </w:trPr>
        <w:tc>
          <w:tcPr>
            <w:tcW w:w="3241" w:type="dxa"/>
            <w:gridSpan w:val="2"/>
            <w:vMerge w:val="restart"/>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D01DC" w:rsidP="009E43FD">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24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73" w:type="dxa"/>
            <w:gridSpan w:val="3"/>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667B" w:rsidRPr="00D413FF" w:rsidTr="009E43FD">
        <w:trPr>
          <w:trHeight w:val="172"/>
        </w:trPr>
        <w:tc>
          <w:tcPr>
            <w:tcW w:w="3241"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8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667B" w:rsidRPr="00D413FF" w:rsidTr="009E43FD">
        <w:tc>
          <w:tcPr>
            <w:tcW w:w="3241"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5"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8E7A76">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71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667B" w:rsidRPr="00D413FF" w:rsidTr="008E7A76">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1194"/>
        <w:gridCol w:w="1029"/>
        <w:gridCol w:w="2681"/>
        <w:gridCol w:w="772"/>
        <w:gridCol w:w="739"/>
        <w:gridCol w:w="928"/>
        <w:gridCol w:w="1160"/>
      </w:tblGrid>
      <w:tr w:rsidR="0060667B" w:rsidRPr="00D413FF" w:rsidTr="00E6151A">
        <w:trPr>
          <w:trHeight w:val="383"/>
        </w:trPr>
        <w:tc>
          <w:tcPr>
            <w:tcW w:w="1306" w:type="dxa"/>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p w:rsidR="0060667B" w:rsidRPr="00D413FF" w:rsidRDefault="0060667B" w:rsidP="009E43FD">
            <w:pPr>
              <w:spacing w:after="0" w:line="240" w:lineRule="auto"/>
              <w:rPr>
                <w:rFonts w:ascii="Times New Roman" w:eastAsia="Times New Roman" w:hAnsi="Times New Roman"/>
                <w:sz w:val="20"/>
                <w:szCs w:val="20"/>
                <w:lang w:eastAsia="tr-TR"/>
              </w:rPr>
            </w:pPr>
          </w:p>
        </w:tc>
        <w:tc>
          <w:tcPr>
            <w:tcW w:w="4904" w:type="dxa"/>
            <w:gridSpan w:val="3"/>
            <w:tcBorders>
              <w:left w:val="single" w:sz="12" w:space="0" w:color="auto"/>
              <w:bottom w:val="single" w:sz="4"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3599" w:type="dxa"/>
            <w:gridSpan w:val="4"/>
            <w:tcBorders>
              <w:left w:val="single" w:sz="12" w:space="0" w:color="auto"/>
              <w:bottom w:val="single" w:sz="4"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667B" w:rsidRPr="00D413FF" w:rsidTr="00D6562C">
        <w:trPr>
          <w:trHeight w:val="382"/>
        </w:trPr>
        <w:tc>
          <w:tcPr>
            <w:tcW w:w="1306" w:type="dxa"/>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1194" w:type="dxa"/>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1029" w:type="dxa"/>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2681"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772" w:type="dxa"/>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739" w:type="dxa"/>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2088" w:type="dxa"/>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667B" w:rsidRPr="00D413FF" w:rsidTr="00D6562C">
        <w:trPr>
          <w:trHeight w:val="367"/>
        </w:trPr>
        <w:tc>
          <w:tcPr>
            <w:tcW w:w="1306" w:type="dxa"/>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1194" w:type="dxa"/>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1029" w:type="dxa"/>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2681"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772" w:type="dxa"/>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2088" w:type="dxa"/>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hAnsi="Times New Roman"/>
                <w:b/>
                <w:color w:val="000000"/>
                <w:sz w:val="20"/>
                <w:szCs w:val="20"/>
              </w:rPr>
              <w:t>X</w:t>
            </w:r>
          </w:p>
        </w:tc>
      </w:tr>
      <w:tr w:rsidR="0060667B" w:rsidRPr="00D413FF" w:rsidTr="00E6151A">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E6151A">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DE030F">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D6562C">
        <w:tc>
          <w:tcPr>
            <w:tcW w:w="3529"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DE030F">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4192"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92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160"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928" w:type="dxa"/>
            <w:tcBorders>
              <w:top w:val="single" w:sz="8"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1160"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DE030F">
            <w:pPr>
              <w:spacing w:after="0" w:line="240" w:lineRule="auto"/>
              <w:jc w:val="center"/>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928" w:type="dxa"/>
            <w:tcBorders>
              <w:top w:val="single" w:sz="4"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4"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highlight w:val="yellow"/>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928" w:type="dxa"/>
            <w:tcBorders>
              <w:top w:val="single" w:sz="4"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4"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928" w:type="dxa"/>
            <w:tcBorders>
              <w:top w:val="single" w:sz="4" w:space="0" w:color="auto"/>
              <w:left w:val="single" w:sz="4" w:space="0" w:color="auto"/>
              <w:bottom w:val="single" w:sz="8"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8"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928" w:type="dxa"/>
            <w:tcBorders>
              <w:top w:val="single" w:sz="8" w:space="0" w:color="auto"/>
              <w:left w:val="single" w:sz="4" w:space="0" w:color="auto"/>
              <w:bottom w:val="single" w:sz="8"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8" w:space="0" w:color="auto"/>
              <w:left w:val="single" w:sz="8" w:space="0" w:color="auto"/>
              <w:bottom w:val="single" w:sz="8"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928" w:type="dxa"/>
            <w:tcBorders>
              <w:top w:val="single" w:sz="8" w:space="0" w:color="auto"/>
              <w:left w:val="single" w:sz="4" w:space="0" w:color="auto"/>
              <w:bottom w:val="single" w:sz="12"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8" w:space="0" w:color="auto"/>
              <w:left w:val="single" w:sz="8" w:space="0" w:color="auto"/>
              <w:bottom w:val="single" w:sz="12"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060851" w:rsidRPr="00D413FF" w:rsidTr="00D6562C">
        <w:tc>
          <w:tcPr>
            <w:tcW w:w="3529" w:type="dxa"/>
            <w:gridSpan w:val="3"/>
            <w:vMerge/>
            <w:tcBorders>
              <w:left w:val="single" w:sz="12" w:space="0" w:color="auto"/>
              <w:bottom w:val="single" w:sz="12" w:space="0" w:color="auto"/>
              <w:right w:val="single" w:sz="12" w:space="0" w:color="auto"/>
            </w:tcBorders>
            <w:vAlign w:val="center"/>
          </w:tcPr>
          <w:p w:rsidR="00060851" w:rsidRPr="00D413FF" w:rsidRDefault="00060851" w:rsidP="00DE030F">
            <w:pPr>
              <w:spacing w:after="0" w:line="240" w:lineRule="auto"/>
              <w:rPr>
                <w:rFonts w:ascii="Times New Roman" w:eastAsia="Times New Roman" w:hAnsi="Times New Roman"/>
                <w:b/>
                <w:sz w:val="20"/>
                <w:szCs w:val="20"/>
                <w:lang w:eastAsia="tr-TR"/>
              </w:rPr>
            </w:pPr>
          </w:p>
        </w:tc>
        <w:tc>
          <w:tcPr>
            <w:tcW w:w="5120"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DE030F">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tc>
        <w:tc>
          <w:tcPr>
            <w:tcW w:w="1160" w:type="dxa"/>
          </w:tcPr>
          <w:p w:rsidR="00060851" w:rsidRPr="00D413FF" w:rsidRDefault="00060851" w:rsidP="00DE030F">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D6562C">
        <w:trPr>
          <w:trHeight w:val="447"/>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DE030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DE030F">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c>
      </w:tr>
      <w:tr w:rsidR="0060667B" w:rsidRPr="00D413FF" w:rsidTr="00D6562C">
        <w:trPr>
          <w:trHeight w:val="447"/>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This course covers topics related to medical terminology, according to anatomical regions and systems.</w:t>
            </w:r>
          </w:p>
        </w:tc>
      </w:tr>
      <w:tr w:rsidR="0060667B" w:rsidRPr="00D413FF" w:rsidTr="00D6562C">
        <w:trPr>
          <w:trHeight w:val="426"/>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This course aims to teach students medical terminology.</w:t>
            </w:r>
          </w:p>
        </w:tc>
      </w:tr>
      <w:tr w:rsidR="0060667B" w:rsidRPr="00D413FF" w:rsidTr="00D6562C">
        <w:trPr>
          <w:trHeight w:val="518"/>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3E7A59">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The aim of this course is to enable students to use medical terminology effectively in their research.</w:t>
            </w:r>
          </w:p>
        </w:tc>
      </w:tr>
      <w:tr w:rsidR="005C36C5" w:rsidRPr="00D413FF" w:rsidTr="00D6562C">
        <w:trPr>
          <w:trHeight w:val="518"/>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3E7A59" w:rsidP="003E7A59">
            <w:pP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Students who complete this course will learn the basic rules of medical terminology and will be able to analyze the roots, prefixes and suffixes that form the structure of medical terms. They will correctly recognize and use terms related to anatomical regions, systems, diseases, diagnosis and treatment processes. They will gain the ability to communicate in the professional language used in the health field by understanding medical terms of Latin and Greek origin. They will also be able to interpret medical documents (reports, prescriptions, </w:t>
            </w:r>
            <w:proofErr w:type="spellStart"/>
            <w:r w:rsidRPr="00D413FF">
              <w:rPr>
                <w:rFonts w:ascii="Times New Roman" w:eastAsia="Times New Roman" w:hAnsi="Times New Roman"/>
                <w:sz w:val="20"/>
                <w:szCs w:val="20"/>
                <w:lang w:eastAsia="tr-TR"/>
              </w:rPr>
              <w:t>epicrisis</w:t>
            </w:r>
            <w:proofErr w:type="spellEnd"/>
            <w:r w:rsidRPr="00D413FF">
              <w:rPr>
                <w:rFonts w:ascii="Times New Roman" w:eastAsia="Times New Roman" w:hAnsi="Times New Roman"/>
                <w:sz w:val="20"/>
                <w:szCs w:val="20"/>
                <w:lang w:eastAsia="tr-TR"/>
              </w:rPr>
              <w:t>, etc.) and effectively maintain interdisciplinary communication by correctly interpreting medical terms in biostatistics studies.</w:t>
            </w:r>
          </w:p>
        </w:tc>
      </w:tr>
      <w:tr w:rsidR="0060667B"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ARTUKOGLU MA: Medical Terminology, </w:t>
            </w:r>
            <w:proofErr w:type="spellStart"/>
            <w:r w:rsidRPr="00D413FF">
              <w:rPr>
                <w:rFonts w:ascii="Times New Roman" w:eastAsia="Times New Roman" w:hAnsi="Times New Roman"/>
                <w:bCs/>
                <w:sz w:val="20"/>
                <w:szCs w:val="20"/>
                <w:lang w:eastAsia="tr-TR"/>
              </w:rPr>
              <w:t>Hacettepe</w:t>
            </w:r>
            <w:proofErr w:type="spellEnd"/>
            <w:r w:rsidRPr="00D413FF">
              <w:rPr>
                <w:rFonts w:ascii="Times New Roman" w:eastAsia="Times New Roman" w:hAnsi="Times New Roman"/>
                <w:bCs/>
                <w:sz w:val="20"/>
                <w:szCs w:val="20"/>
                <w:lang w:eastAsia="tr-TR"/>
              </w:rPr>
              <w:t xml:space="preserve"> University School of Health Administration Publications no:1, Volume 1, 1997, Ankara.</w:t>
            </w:r>
          </w:p>
        </w:tc>
      </w:tr>
      <w:tr w:rsidR="0060667B"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OTHER REFERENCES</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 xml:space="preserve">Hackman JD, Rosenthal RE, </w:t>
            </w:r>
            <w:proofErr w:type="spellStart"/>
            <w:r w:rsidRPr="00D413FF">
              <w:rPr>
                <w:rFonts w:ascii="Times New Roman" w:eastAsia="Times New Roman" w:hAnsi="Times New Roman"/>
                <w:color w:val="000000"/>
                <w:sz w:val="20"/>
                <w:szCs w:val="20"/>
                <w:lang w:eastAsia="tr-TR"/>
              </w:rPr>
              <w:t>Worsing</w:t>
            </w:r>
            <w:proofErr w:type="spellEnd"/>
            <w:r w:rsidRPr="00D413FF">
              <w:rPr>
                <w:rFonts w:ascii="Times New Roman" w:eastAsia="Times New Roman" w:hAnsi="Times New Roman"/>
                <w:color w:val="000000"/>
                <w:sz w:val="20"/>
                <w:szCs w:val="20"/>
                <w:lang w:eastAsia="tr-TR"/>
              </w:rPr>
              <w:t xml:space="preserve"> RA, Mc Fee, AS: Emergency Care and Transportation of the Sick and Injured, 3rd Edition in Turkish, </w:t>
            </w:r>
            <w:proofErr w:type="spellStart"/>
            <w:r w:rsidRPr="00D413FF">
              <w:rPr>
                <w:rFonts w:ascii="Times New Roman" w:eastAsia="Times New Roman" w:hAnsi="Times New Roman"/>
                <w:color w:val="000000"/>
                <w:sz w:val="20"/>
                <w:szCs w:val="20"/>
                <w:lang w:eastAsia="tr-TR"/>
              </w:rPr>
              <w:t>Mısırlı</w:t>
            </w:r>
            <w:proofErr w:type="spellEnd"/>
            <w:r w:rsidRPr="00D413FF">
              <w:rPr>
                <w:rFonts w:ascii="Times New Roman" w:eastAsia="Times New Roman" w:hAnsi="Times New Roman"/>
                <w:color w:val="000000"/>
                <w:sz w:val="20"/>
                <w:szCs w:val="20"/>
                <w:lang w:eastAsia="tr-TR"/>
              </w:rPr>
              <w:t xml:space="preserve"> Press, Istanbul, 1999.</w:t>
            </w:r>
          </w:p>
        </w:tc>
      </w:tr>
      <w:tr w:rsidR="00A822E6"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lastRenderedPageBreak/>
              <w:t xml:space="preserve">TOOLS AND EQUIPMENTS REQUIRED </w:t>
            </w:r>
          </w:p>
        </w:tc>
        <w:tc>
          <w:tcPr>
            <w:tcW w:w="6280" w:type="dxa"/>
            <w:gridSpan w:val="5"/>
            <w:tcBorders>
              <w:top w:val="single" w:sz="12" w:space="0" w:color="auto"/>
              <w:left w:val="single" w:sz="12" w:space="0" w:color="auto"/>
              <w:bottom w:val="single" w:sz="12" w:space="0" w:color="auto"/>
              <w:right w:val="single" w:sz="12" w:space="0" w:color="auto"/>
            </w:tcBorders>
          </w:tcPr>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Computer or laptop</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Medical terminology dictionaries (print or digital)</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Medical images and anatomical drawings (to support organ systems, structure and function)</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Textbook and supporting resources</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Practice materials showing word fragments of Latin and Greek origin</w:t>
            </w:r>
          </w:p>
          <w:p w:rsidR="00A822E6"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connection (for case studies, online terminology databases, etc.)</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7"/>
        <w:gridCol w:w="8212"/>
      </w:tblGrid>
      <w:tr w:rsidR="003E7A59" w:rsidRPr="00D413FF" w:rsidTr="008E7A76">
        <w:trPr>
          <w:trHeight w:val="434"/>
        </w:trPr>
        <w:tc>
          <w:tcPr>
            <w:tcW w:w="9093" w:type="dxa"/>
            <w:gridSpan w:val="2"/>
            <w:tcBorders>
              <w:top w:val="single" w:sz="12" w:space="0" w:color="auto"/>
              <w:left w:val="single" w:sz="12" w:space="0" w:color="auto"/>
              <w:bottom w:val="single" w:sz="6" w:space="0" w:color="auto"/>
              <w:right w:val="single" w:sz="12"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3E7A59" w:rsidRPr="00D413FF" w:rsidTr="008E7A76">
        <w:trPr>
          <w:trHeight w:val="434"/>
        </w:trPr>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Introduction to terminology</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Basic definitions and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information about diseases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Classification of diseases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Roots of medical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Prefixes of medical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Terms related to bones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Terms related to muscles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Diagnostic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Terms related to surgery (1)</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Terms related to surgery (2)</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System related terms (1)</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System related terms (2)</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repetition</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60667B"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p w:rsidR="008E7A76" w:rsidRDefault="008E7A76"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Pr="00D413FF" w:rsidRDefault="003B39A7" w:rsidP="0060667B">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554"/>
        <w:gridCol w:w="683"/>
        <w:gridCol w:w="828"/>
        <w:gridCol w:w="945"/>
      </w:tblGrid>
      <w:tr w:rsidR="00CE4C8F" w:rsidRPr="00D413FF" w:rsidTr="008E7A76">
        <w:tc>
          <w:tcPr>
            <w:tcW w:w="813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184"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313"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6"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99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Defines the basic principles of medical terminology.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basic medical concepts and definitions.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Recognize and classify general medical terms related to diseases.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Analyzes the root, prefix and suffix structures of medical terms.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Defines medical terms related to muscles, bones, organs and systems.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rPr>
          <w:trHeight w:val="429"/>
        </w:trPr>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meaning of terminological expressions in medical documents.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terms used for surgical procedures (surgeries).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terminological structures specific to systems (respiration, circulation, etc.).</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Distinguishes Latin and/or Greek origins of medical terms.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correct terminology by distinguishing between terms that have similar or confusing meanings.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with examples the basic medical terms used in diagnosis, treatment, monitoring and care processes.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medical terminology effectively in interdisciplinary studies.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 xml:space="preserve">Reads and understands the terminology used in patient </w:t>
            </w:r>
            <w:proofErr w:type="spellStart"/>
            <w:r w:rsidRPr="00D413FF">
              <w:rPr>
                <w:rFonts w:ascii="Times New Roman" w:hAnsi="Times New Roman"/>
                <w:sz w:val="20"/>
                <w:szCs w:val="20"/>
              </w:rPr>
              <w:t>epicrisis</w:t>
            </w:r>
            <w:proofErr w:type="spellEnd"/>
            <w:r w:rsidRPr="00D413FF">
              <w:rPr>
                <w:rFonts w:ascii="Times New Roman" w:hAnsi="Times New Roman"/>
                <w:sz w:val="20"/>
                <w:szCs w:val="20"/>
              </w:rPr>
              <w:t xml:space="preserve"> and reports.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terminology used in clinical communication accurately and effectively.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Recognizes English equivalents of medical terms and can translate when necessary.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12"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Understands medical terms used in biostatistics studies and makes correct interpretations.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3"/>
        <w:gridCol w:w="6055"/>
      </w:tblGrid>
      <w:tr w:rsidR="0060667B" w:rsidRPr="00D413FF" w:rsidTr="003B39A7">
        <w:trPr>
          <w:trHeight w:val="518"/>
        </w:trPr>
        <w:tc>
          <w:tcPr>
            <w:tcW w:w="1891" w:type="pct"/>
            <w:tcBorders>
              <w:top w:val="single" w:sz="12" w:space="0" w:color="auto"/>
              <w:left w:val="single" w:sz="12" w:space="0" w:color="auto"/>
              <w:bottom w:val="single" w:sz="12" w:space="0" w:color="auto"/>
              <w:right w:val="single" w:sz="12" w:space="0" w:color="auto"/>
            </w:tcBorders>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6D01DC"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109" w:type="pct"/>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730419">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DATE</w:t>
            </w:r>
          </w:p>
        </w:tc>
      </w:tr>
    </w:tbl>
    <w:p w:rsidR="00A1670E" w:rsidRPr="00D413FF" w:rsidRDefault="00A1670E">
      <w:pPr>
        <w:rPr>
          <w:rFonts w:ascii="Times New Roman" w:hAnsi="Times New Roman"/>
          <w:color w:val="000000"/>
          <w:sz w:val="20"/>
          <w:szCs w:val="20"/>
        </w:rPr>
      </w:pPr>
      <w:r w:rsidRPr="00D413FF">
        <w:rPr>
          <w:rFonts w:ascii="Times New Roman" w:hAnsi="Times New Roman"/>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1C4EEA">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 522003212</w:t>
            </w:r>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1E4E2D"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1E4E2D"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3" w:name="INTRODUCTIONTOSIMULATION"/>
            <w:r w:rsidR="006D01DC" w:rsidRPr="000E284F">
              <w:rPr>
                <w:rFonts w:ascii="Times New Roman" w:hAnsi="Times New Roman"/>
                <w:sz w:val="20"/>
                <w:szCs w:val="20"/>
              </w:rPr>
              <w:t>INTRODUCTION TO SIMULATION</w:t>
            </w:r>
            <w:bookmarkEnd w:id="13"/>
          </w:p>
        </w:tc>
      </w:tr>
      <w:tr w:rsidR="001E4E2D"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93" w:type="dxa"/>
            <w:gridSpan w:val="2"/>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81"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c>
          <w:tcPr>
            <w:tcW w:w="1080" w:type="dxa"/>
          </w:tcPr>
          <w:p w:rsidR="001E4E2D"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1E4E2D" w:rsidRPr="00D413FF" w:rsidTr="001C4EEA">
        <w:tc>
          <w:tcPr>
            <w:tcW w:w="2444"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1E4E2D" w:rsidRPr="00D413FF" w:rsidTr="001C4EEA">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1E4E2D" w:rsidRPr="00D413FF" w:rsidTr="001C4EEA">
        <w:trPr>
          <w:trHeight w:val="383"/>
        </w:trPr>
        <w:tc>
          <w:tcPr>
            <w:tcW w:w="1083" w:type="dxa"/>
            <w:vMerge w:val="restart"/>
            <w:vAlign w:val="center"/>
          </w:tcPr>
          <w:p w:rsidR="001E4E2D"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1E4E2D" w:rsidRPr="00D413FF" w:rsidTr="001C4EEA">
        <w:trPr>
          <w:trHeight w:val="382"/>
        </w:trPr>
        <w:tc>
          <w:tcPr>
            <w:tcW w:w="1083" w:type="dxa"/>
            <w:vMerge/>
          </w:tcPr>
          <w:p w:rsidR="001E4E2D" w:rsidRPr="00D413FF" w:rsidRDefault="001E4E2D" w:rsidP="0077385B">
            <w:pPr>
              <w:spacing w:after="0" w:line="240" w:lineRule="auto"/>
              <w:rPr>
                <w:rFonts w:ascii="Times New Roman" w:hAnsi="Times New Roman"/>
                <w:b/>
                <w:color w:val="000000"/>
                <w:sz w:val="20"/>
                <w:szCs w:val="20"/>
              </w:rPr>
            </w:pPr>
          </w:p>
        </w:tc>
        <w:tc>
          <w:tcPr>
            <w:tcW w:w="7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1E4E2D" w:rsidRPr="00D413FF" w:rsidTr="001C4EEA">
        <w:trPr>
          <w:trHeight w:val="367"/>
        </w:trPr>
        <w:tc>
          <w:tcPr>
            <w:tcW w:w="1083" w:type="dxa"/>
            <w:vAlign w:val="center"/>
          </w:tcPr>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1E4E2D" w:rsidRPr="00D413FF" w:rsidRDefault="001E4E2D"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1E4E2D"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1E4E2D" w:rsidRPr="00D413FF" w:rsidRDefault="001E4E2D"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E4E2D" w:rsidRPr="00D413FF" w:rsidTr="001C4EEA">
        <w:trPr>
          <w:trHeight w:val="324"/>
        </w:trPr>
        <w:tc>
          <w:tcPr>
            <w:tcW w:w="9939" w:type="dxa"/>
            <w:gridSpan w:val="4"/>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C4EEA">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1C4EEA">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1E4E2D" w:rsidRPr="00D413FF" w:rsidTr="001C4EEA">
        <w:trPr>
          <w:trHeight w:val="447"/>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1E4E2D" w:rsidRPr="00D413FF" w:rsidTr="001C4EEA">
        <w:trPr>
          <w:trHeight w:val="447"/>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Modeling a defined system and performing simulation studies according to this model, the advantages and disadvantages of the models used in simulation are generally explained in this course.</w:t>
            </w:r>
          </w:p>
        </w:tc>
      </w:tr>
      <w:tr w:rsidR="001E4E2D" w:rsidRPr="00D413FF" w:rsidTr="001C4EEA">
        <w:trPr>
          <w:trHeight w:val="426"/>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teach students how to define the system based on available data, predictions and observations, model the system and conduct simulation studies according to this model.</w:t>
            </w:r>
          </w:p>
        </w:tc>
      </w:tr>
      <w:tr w:rsidR="001E4E2D" w:rsidRPr="00D413FF" w:rsidTr="001C4EEA">
        <w:trPr>
          <w:trHeight w:val="518"/>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teach students how to obtain information about the structure without collecting real data through system definition and modeling in a scientific study. To teach how to simulate a real structure with a computer model.</w:t>
            </w:r>
          </w:p>
        </w:tc>
      </w:tr>
      <w:tr w:rsidR="005C36C5" w:rsidRPr="00D413FF" w:rsidTr="001C4EEA">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3E7A59" w:rsidP="003E7A59">
            <w:pPr>
              <w:rPr>
                <w:rFonts w:ascii="Times New Roman" w:hAnsi="Times New Roman"/>
                <w:color w:val="000000"/>
                <w:sz w:val="20"/>
                <w:szCs w:val="20"/>
              </w:rPr>
            </w:pPr>
            <w:r w:rsidRPr="00D413FF">
              <w:rPr>
                <w:rFonts w:ascii="Times New Roman" w:hAnsi="Times New Roman"/>
                <w:color w:val="000000"/>
                <w:sz w:val="20"/>
                <w:szCs w:val="20"/>
              </w:rPr>
              <w:t>At the end of this course, students will learn the basic concepts of system modeling and simulation studies based on these models. Students will be able to construct simulation models to understand and predict the behavior of real systems using available data, and analyze the advantages and limitations of these models. In addition, they will be able to reveal the dynamic structure of a system by defining the variables used in the modeling process, the system structure, and the timing of events. Students who learn how to use simulation in decision-making processes related to real-life problems will be able to perform basic applications with computer-aided simulation tools.</w:t>
            </w:r>
          </w:p>
        </w:tc>
      </w:tr>
      <w:tr w:rsidR="001E4E2D" w:rsidRPr="00D413FF" w:rsidTr="001C4EEA">
        <w:trPr>
          <w:trHeight w:val="363"/>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1E4E2D" w:rsidRPr="00D413FF" w:rsidRDefault="001E4E2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Ross, S. M. (2002). </w:t>
            </w:r>
            <w:proofErr w:type="spellStart"/>
            <w:r w:rsidRPr="00D413FF">
              <w:rPr>
                <w:rFonts w:ascii="Times New Roman" w:hAnsi="Times New Roman"/>
                <w:color w:val="000000"/>
                <w:sz w:val="20"/>
                <w:szCs w:val="20"/>
              </w:rPr>
              <w:t>Simulation.London:Akademic</w:t>
            </w:r>
            <w:proofErr w:type="spellEnd"/>
            <w:r w:rsidRPr="00D413FF">
              <w:rPr>
                <w:rFonts w:ascii="Times New Roman" w:hAnsi="Times New Roman"/>
                <w:color w:val="000000"/>
                <w:sz w:val="20"/>
                <w:szCs w:val="20"/>
              </w:rPr>
              <w:t xml:space="preserve"> Press.</w:t>
            </w:r>
          </w:p>
        </w:tc>
      </w:tr>
      <w:tr w:rsidR="001E4E2D" w:rsidRPr="00D413FF" w:rsidTr="001C4EEA">
        <w:trPr>
          <w:trHeight w:val="540"/>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Pooch, U.W. (1980). Simulation: Principles and Methods. </w:t>
            </w:r>
            <w:proofErr w:type="spellStart"/>
            <w:r w:rsidRPr="00D413FF">
              <w:rPr>
                <w:rFonts w:ascii="Times New Roman" w:hAnsi="Times New Roman"/>
                <w:color w:val="000000"/>
                <w:sz w:val="20"/>
                <w:szCs w:val="20"/>
              </w:rPr>
              <w:t>Cambridge:Winthrop</w:t>
            </w:r>
            <w:proofErr w:type="spellEnd"/>
            <w:r w:rsidRPr="00D413FF">
              <w:rPr>
                <w:rFonts w:ascii="Times New Roman" w:hAnsi="Times New Roman"/>
                <w:color w:val="000000"/>
                <w:sz w:val="20"/>
                <w:szCs w:val="20"/>
              </w:rPr>
              <w:t xml:space="preserve"> Publishers.</w:t>
            </w:r>
          </w:p>
        </w:tc>
      </w:tr>
      <w:tr w:rsidR="00A822E6" w:rsidRPr="00D413FF" w:rsidTr="001C4EEA">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Simulation software (for example: Arena, Simul8, </w:t>
            </w:r>
            <w:proofErr w:type="spellStart"/>
            <w:r w:rsidRPr="00D413FF">
              <w:rPr>
                <w:rFonts w:ascii="Times New Roman" w:hAnsi="Times New Roman"/>
                <w:color w:val="000000"/>
                <w:sz w:val="20"/>
                <w:szCs w:val="20"/>
              </w:rPr>
              <w:t>AnyLogic</w:t>
            </w:r>
            <w:proofErr w:type="spellEnd"/>
            <w:r w:rsidRPr="00D413FF">
              <w:rPr>
                <w:rFonts w:ascii="Times New Roman" w:hAnsi="Times New Roman"/>
                <w:color w:val="000000"/>
                <w:sz w:val="20"/>
                <w:szCs w:val="20"/>
              </w:rPr>
              <w:t>, Excel-based simulation tools, etc.)</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Programming/simulation language supported environments (e.g.: Python, R, MATLAB – optional)</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connection (for sample applications, online datasets and simulation models)</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Textbook and supporting resources</w:t>
            </w:r>
          </w:p>
          <w:p w:rsidR="00A822E6"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Graph paper, pencil or diagramming software (example: draw.io, </w:t>
            </w:r>
            <w:proofErr w:type="spellStart"/>
            <w:r w:rsidRPr="00D413FF">
              <w:rPr>
                <w:rFonts w:ascii="Times New Roman" w:hAnsi="Times New Roman"/>
                <w:color w:val="000000"/>
                <w:sz w:val="20"/>
                <w:szCs w:val="20"/>
              </w:rPr>
              <w:t>Lucidchart</w:t>
            </w:r>
            <w:proofErr w:type="spellEnd"/>
            <w:r w:rsidRPr="00D413FF">
              <w:rPr>
                <w:rFonts w:ascii="Times New Roman" w:hAnsi="Times New Roman"/>
                <w:color w:val="000000"/>
                <w:sz w:val="20"/>
                <w:szCs w:val="20"/>
              </w:rPr>
              <w:t xml:space="preserve"> etc.) for modeling</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E7A59" w:rsidRPr="00D413FF" w:rsidTr="001C4EEA">
        <w:trPr>
          <w:trHeight w:val="434"/>
        </w:trPr>
        <w:tc>
          <w:tcPr>
            <w:tcW w:w="8629" w:type="dxa"/>
            <w:gridSpan w:val="2"/>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E7A59" w:rsidRPr="00D413FF" w:rsidTr="001C4EEA">
        <w:trPr>
          <w:trHeight w:val="434"/>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E7A5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E7A59" w:rsidRPr="00D413FF" w:rsidRDefault="003E7A59"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What is System, Model and Simulation? Basic concepts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E7A59" w:rsidRPr="00D413FF" w:rsidRDefault="003E7A59"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Model types and simulation types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Definition and modeling of systems, examination of validity and reliability of the model</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Modeling the functioning of systems in space and time, Interactions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Simplification of some aspects of real or theoretical systems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Examining the system dynamics according to the diversity, increase and change of parameters of the model inputs.</w:t>
            </w:r>
          </w:p>
        </w:tc>
      </w:tr>
      <w:tr w:rsidR="003E7A59" w:rsidRPr="00D413FF" w:rsidTr="001C4EEA">
        <w:trPr>
          <w:trHeight w:val="117"/>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Manipulation of the model, summarizing its operation in space and time</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Packages used in the simulation (GPSS, SLAM, SAS)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Discrete system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Continuous System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Designing the structure of phenomena in the real system, predictions, data sources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Monitoring the behavior of the system according to increasing and changing the system and model parameters.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Benefits of Modeling and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Disadvantages, deficiencies and errors of Model and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Exam</w:t>
            </w:r>
          </w:p>
        </w:tc>
      </w:tr>
    </w:tbl>
    <w:p w:rsidR="001E4E2D" w:rsidRPr="00D413FF" w:rsidRDefault="001E4E2D" w:rsidP="0077385B">
      <w:pPr>
        <w:spacing w:after="0" w:line="240" w:lineRule="auto"/>
        <w:jc w:val="center"/>
        <w:rPr>
          <w:rFonts w:ascii="Times New Roman" w:hAnsi="Times New Roman"/>
          <w:b/>
          <w:color w:val="000000"/>
          <w:sz w:val="20"/>
          <w:szCs w:val="20"/>
        </w:rPr>
      </w:pPr>
    </w:p>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1C4EEA">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1C4EEA">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Defines the concepts of system, model and simulation.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Classify different types of models and simulations.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Performs appropriate modeling to test the reality and reliability of a system.</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Analyzes the input-output and time flow relationships of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Creates models by comparing real systems with theoretical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rPr>
          <w:trHeight w:val="429"/>
        </w:trPr>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Interpret the effect of changing model parameters on system dynamics.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Explains processes involving time flow and randomness with the model.</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Understands the basic logic of simulation software (e.g. GPSS, SLAM, SAS).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 the differences between discrete system simulation and continuous system simulation.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makes predictions and plans by modeling phenomena in real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Interprets model verification and validity tests.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analyzes the data sources of the real system and integrates them into the model design.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contributes to decision-making processes with the help of simulation outputs.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Explains the benefits of modeling and simulation in areas such as healthcare, manufacturing, logistics, etc.</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Evaluates the shortcomings and limitations of simulation modeling.</w:t>
            </w:r>
          </w:p>
        </w:tc>
        <w:tc>
          <w:tcPr>
            <w:tcW w:w="560"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12"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Develops a computer-aided simulation model for a real problem.</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E4E2D" w:rsidRPr="00D413FF" w:rsidRDefault="001E4E2D"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1E4E2D" w:rsidRPr="00D413FF" w:rsidTr="001C4EEA">
        <w:trPr>
          <w:trHeight w:val="518"/>
        </w:trPr>
        <w:tc>
          <w:tcPr>
            <w:tcW w:w="1885" w:type="pct"/>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15" w:type="pct"/>
            <w:vAlign w:val="center"/>
          </w:tcPr>
          <w:p w:rsidR="001E4E2D"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844FF1"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lastRenderedPageBreak/>
        <w:br w:type="page"/>
      </w:r>
    </w:p>
    <w:tbl>
      <w:tblPr>
        <w:tblW w:w="9809" w:type="dxa"/>
        <w:tblLook w:val="04A0" w:firstRow="1" w:lastRow="0" w:firstColumn="1" w:lastColumn="0" w:noHBand="0" w:noVBand="1"/>
      </w:tblPr>
      <w:tblGrid>
        <w:gridCol w:w="1290"/>
        <w:gridCol w:w="1855"/>
        <w:gridCol w:w="910"/>
        <w:gridCol w:w="2225"/>
        <w:gridCol w:w="1079"/>
        <w:gridCol w:w="1073"/>
        <w:gridCol w:w="1116"/>
        <w:gridCol w:w="261"/>
      </w:tblGrid>
      <w:tr w:rsidR="00A1670E" w:rsidRPr="00D413FF" w:rsidTr="001C4EEA">
        <w:trPr>
          <w:gridAfter w:val="1"/>
          <w:wAfter w:w="268" w:type="dxa"/>
        </w:trPr>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65" w:type="dxa"/>
            <w:gridSpan w:val="3"/>
            <w:shd w:val="clear" w:color="auto" w:fill="auto"/>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14" w:name="DERS522003213"/>
            <w:r w:rsidR="00B63E6B" w:rsidRPr="00D413FF">
              <w:rPr>
                <w:rFonts w:ascii="Times New Roman" w:hAnsi="Times New Roman"/>
                <w:b/>
                <w:caps/>
                <w:color w:val="000000"/>
                <w:sz w:val="20"/>
                <w:szCs w:val="20"/>
              </w:rPr>
              <w:t>522003213</w:t>
            </w:r>
            <w:bookmarkEnd w:id="14"/>
          </w:p>
        </w:tc>
        <w:tc>
          <w:tcPr>
            <w:tcW w:w="5866" w:type="dxa"/>
            <w:gridSpan w:val="5"/>
            <w:shd w:val="clear" w:color="auto" w:fill="auto"/>
          </w:tcPr>
          <w:p w:rsidR="00936981" w:rsidRPr="00D413FF" w:rsidRDefault="009E2F83"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00656FC2" w:rsidRPr="00D413FF">
              <w:rPr>
                <w:rFonts w:ascii="Times New Roman" w:hAnsi="Times New Roman"/>
                <w:color w:val="000000"/>
                <w:sz w:val="20"/>
                <w:szCs w:val="20"/>
              </w:rPr>
              <w:t>BIOSTATISTICS</w:t>
            </w:r>
          </w:p>
        </w:tc>
      </w:tr>
      <w:tr w:rsidR="00844FF1"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shd w:val="clear" w:color="auto" w:fill="auto"/>
          </w:tcPr>
          <w:p w:rsidR="00844FF1" w:rsidRPr="00D413FF" w:rsidRDefault="002527D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DB4E38">
              <w:rPr>
                <w:rFonts w:ascii="Times New Roman" w:eastAsia="Times New Roman" w:hAnsi="Times New Roman"/>
                <w:sz w:val="20"/>
                <w:szCs w:val="20"/>
              </w:rPr>
              <w:t>LINEAR MODELS IN BIOSTATISTICS</w:t>
            </w:r>
          </w:p>
        </w:tc>
      </w:tr>
      <w:tr w:rsidR="00844FF1"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2"/>
            <w:vMerge w:val="restart"/>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44FF1" w:rsidRPr="00D413FF" w:rsidRDefault="00844FF1" w:rsidP="000B4302">
            <w:pPr>
              <w:spacing w:after="0" w:line="240" w:lineRule="auto"/>
              <w:jc w:val="center"/>
              <w:outlineLvl w:val="0"/>
              <w:rPr>
                <w:rFonts w:ascii="Times New Roman" w:hAnsi="Times New Roman"/>
                <w:b/>
                <w:color w:val="000000"/>
                <w:sz w:val="20"/>
                <w:szCs w:val="20"/>
              </w:rPr>
            </w:pPr>
          </w:p>
        </w:tc>
        <w:tc>
          <w:tcPr>
            <w:tcW w:w="3240"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550" w:type="dxa"/>
            <w:gridSpan w:val="4"/>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2"/>
            <w:vMerge/>
            <w:tcBorders>
              <w:bottom w:val="single" w:sz="4" w:space="0" w:color="FFFFFF"/>
            </w:tcBorders>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3240" w:type="dxa"/>
            <w:gridSpan w:val="2"/>
            <w:vMerge/>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5"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382" w:type="dxa"/>
            <w:gridSpan w:val="2"/>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2"/>
            <w:tcBorders>
              <w:top w:val="single" w:sz="4" w:space="0" w:color="FFFFFF"/>
            </w:tcBorders>
            <w:shd w:val="clear" w:color="auto" w:fill="auto"/>
          </w:tcPr>
          <w:p w:rsidR="00844FF1" w:rsidRPr="00D413FF" w:rsidRDefault="00CE6E15"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40" w:type="dxa"/>
            <w:gridSpan w:val="2"/>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c>
          <w:tcPr>
            <w:tcW w:w="1085" w:type="dxa"/>
            <w:shd w:val="clear" w:color="auto" w:fill="auto"/>
          </w:tcPr>
          <w:p w:rsidR="00844FF1"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2" w:type="dxa"/>
            <w:gridSpan w:val="2"/>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r>
    </w:tbl>
    <w:p w:rsidR="00844FF1" w:rsidRPr="00D413FF" w:rsidRDefault="00844FF1" w:rsidP="0077385B">
      <w:pPr>
        <w:spacing w:after="0" w:line="240" w:lineRule="auto"/>
        <w:jc w:val="center"/>
        <w:outlineLvl w:val="0"/>
        <w:rPr>
          <w:rFonts w:ascii="Times New Roman" w:hAnsi="Times New Roman"/>
          <w:b/>
          <w:color w:val="000000"/>
          <w:sz w:val="20"/>
          <w:szCs w:val="20"/>
        </w:rPr>
      </w:pPr>
    </w:p>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75"/>
        <w:gridCol w:w="2121"/>
        <w:gridCol w:w="2894"/>
      </w:tblGrid>
      <w:tr w:rsidR="00844FF1" w:rsidRPr="00D413FF" w:rsidTr="001C4EEA">
        <w:tc>
          <w:tcPr>
            <w:tcW w:w="2444"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844FF1" w:rsidRPr="00D413FF" w:rsidTr="001C4EEA">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r>
    </w:tbl>
    <w:p w:rsidR="00844FF1" w:rsidRPr="00D413FF" w:rsidRDefault="00844FF1"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577"/>
        <w:gridCol w:w="772"/>
        <w:gridCol w:w="739"/>
        <w:gridCol w:w="2604"/>
      </w:tblGrid>
      <w:tr w:rsidR="00844FF1" w:rsidRPr="00D413FF" w:rsidTr="001C4EEA">
        <w:trPr>
          <w:trHeight w:val="383"/>
        </w:trPr>
        <w:tc>
          <w:tcPr>
            <w:tcW w:w="0" w:type="auto"/>
            <w:vMerge w:val="restart"/>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548" w:type="dxa"/>
            <w:gridSpan w:val="3"/>
            <w:vAlign w:val="center"/>
          </w:tcPr>
          <w:p w:rsidR="00844FF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634" w:type="dxa"/>
            <w:gridSpan w:val="3"/>
            <w:vAlign w:val="center"/>
          </w:tcPr>
          <w:p w:rsidR="00844FF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844FF1" w:rsidRPr="00D413FF" w:rsidTr="001C4EEA">
        <w:trPr>
          <w:trHeight w:val="382"/>
        </w:trPr>
        <w:tc>
          <w:tcPr>
            <w:tcW w:w="0" w:type="auto"/>
            <w:vMerge/>
          </w:tcPr>
          <w:p w:rsidR="00844FF1" w:rsidRPr="00D413FF" w:rsidRDefault="00844FF1" w:rsidP="0077385B">
            <w:pPr>
              <w:spacing w:after="0" w:line="240" w:lineRule="auto"/>
              <w:rPr>
                <w:rFonts w:ascii="Times New Roman" w:hAnsi="Times New Roman"/>
                <w:b/>
                <w:color w:val="000000"/>
                <w:sz w:val="20"/>
                <w:szCs w:val="20"/>
              </w:rPr>
            </w:pP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754" w:type="dxa"/>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22" w:type="dxa"/>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844FF1" w:rsidRPr="00D413FF" w:rsidTr="001C4EEA">
        <w:trPr>
          <w:trHeight w:val="367"/>
        </w:trPr>
        <w:tc>
          <w:tcPr>
            <w:tcW w:w="0" w:type="auto"/>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844FF1" w:rsidRPr="00D413FF" w:rsidRDefault="002527D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00844FF1" w:rsidRPr="00D413FF">
              <w:rPr>
                <w:rFonts w:ascii="Times New Roman" w:hAnsi="Times New Roman"/>
                <w:b/>
                <w:color w:val="000000"/>
                <w:sz w:val="20"/>
                <w:szCs w:val="20"/>
              </w:rPr>
              <w:t>X</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54" w:type="dxa"/>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shd w:val="clear" w:color="auto" w:fill="auto"/>
            <w:vAlign w:val="center"/>
          </w:tcPr>
          <w:p w:rsidR="00844FF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22"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44FF1" w:rsidRPr="00D413FF" w:rsidRDefault="00844FF1"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771"/>
        <w:gridCol w:w="928"/>
        <w:gridCol w:w="2280"/>
      </w:tblGrid>
      <w:tr w:rsidR="00844FF1" w:rsidRPr="00D413FF" w:rsidTr="00190162">
        <w:trPr>
          <w:trHeight w:val="324"/>
        </w:trPr>
        <w:tc>
          <w:tcPr>
            <w:tcW w:w="9809" w:type="dxa"/>
            <w:gridSpan w:val="4"/>
            <w:vAlign w:val="center"/>
          </w:tcPr>
          <w:p w:rsidR="00844FF1" w:rsidRPr="00D413FF" w:rsidRDefault="00844FF1" w:rsidP="001C4EE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90162">
        <w:tc>
          <w:tcPr>
            <w:tcW w:w="2830" w:type="dxa"/>
            <w:vMerge w:val="restart"/>
            <w:tcBorders>
              <w:top w:val="single" w:sz="12" w:space="0" w:color="auto"/>
              <w:left w:val="single" w:sz="12" w:space="0" w:color="auto"/>
              <w:right w:val="single" w:sz="12" w:space="0" w:color="auto"/>
            </w:tcBorders>
            <w:vAlign w:val="center"/>
          </w:tcPr>
          <w:p w:rsidR="009C10E1"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1"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2280"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2280"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1C4EE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4" w:space="0" w:color="auto"/>
              <w:left w:val="single" w:sz="8" w:space="0" w:color="auto"/>
              <w:bottom w:val="single" w:sz="4"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highlight w:val="yellow"/>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rPr>
                <w:rFonts w:ascii="Times New Roman" w:hAnsi="Times New Roman"/>
                <w:color w:val="000000"/>
                <w:sz w:val="20"/>
                <w:szCs w:val="20"/>
              </w:rPr>
            </w:pPr>
          </w:p>
        </w:tc>
        <w:tc>
          <w:tcPr>
            <w:tcW w:w="2280" w:type="dxa"/>
            <w:tcBorders>
              <w:top w:val="single" w:sz="4" w:space="0" w:color="auto"/>
              <w:left w:val="single" w:sz="8" w:space="0" w:color="auto"/>
              <w:bottom w:val="single" w:sz="4"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4" w:space="0" w:color="auto"/>
              <w:left w:val="single" w:sz="8" w:space="0" w:color="auto"/>
              <w:bottom w:val="single" w:sz="8"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8" w:space="0" w:color="auto"/>
              <w:left w:val="single" w:sz="8" w:space="0" w:color="auto"/>
              <w:bottom w:val="single" w:sz="8"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8" w:space="0" w:color="auto"/>
              <w:left w:val="single" w:sz="8" w:space="0" w:color="auto"/>
              <w:bottom w:val="single" w:sz="12"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060851" w:rsidRPr="00D413FF" w:rsidTr="00190162">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1C4EEA">
            <w:pPr>
              <w:spacing w:after="0" w:line="240" w:lineRule="auto"/>
              <w:rPr>
                <w:rFonts w:ascii="Times New Roman" w:hAnsi="Times New Roman"/>
                <w:b/>
                <w:color w:val="000000"/>
                <w:sz w:val="20"/>
                <w:szCs w:val="20"/>
              </w:rPr>
            </w:pPr>
          </w:p>
        </w:tc>
        <w:tc>
          <w:tcPr>
            <w:tcW w:w="469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1C4EEA">
            <w:pPr>
              <w:spacing w:after="0" w:line="240" w:lineRule="auto"/>
              <w:jc w:val="right"/>
              <w:rPr>
                <w:rFonts w:ascii="Times New Roman" w:hAnsi="Times New Roman"/>
                <w:color w:val="000000"/>
                <w:sz w:val="20"/>
                <w:szCs w:val="20"/>
              </w:rPr>
            </w:pPr>
            <w:r w:rsidRPr="00D413FF">
              <w:rPr>
                <w:rFonts w:ascii="Times New Roman" w:hAnsi="Times New Roman"/>
                <w:sz w:val="20"/>
                <w:szCs w:val="20"/>
              </w:rPr>
              <w:t>Final Exam</w:t>
            </w:r>
          </w:p>
          <w:p w:rsidR="00060851" w:rsidRPr="00D413FF" w:rsidRDefault="00060851" w:rsidP="001C4EEA">
            <w:pPr>
              <w:spacing w:after="0" w:line="240" w:lineRule="auto"/>
              <w:rPr>
                <w:rFonts w:ascii="Times New Roman" w:hAnsi="Times New Roman"/>
                <w:color w:val="000000"/>
                <w:sz w:val="20"/>
                <w:szCs w:val="20"/>
              </w:rPr>
            </w:pPr>
          </w:p>
        </w:tc>
        <w:tc>
          <w:tcPr>
            <w:tcW w:w="2280" w:type="dxa"/>
          </w:tcPr>
          <w:p w:rsidR="00060851" w:rsidRPr="00D413FF" w:rsidRDefault="00060851" w:rsidP="001C4EE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44FF1" w:rsidRPr="00D413FF" w:rsidTr="00190162">
        <w:trPr>
          <w:trHeight w:val="447"/>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79" w:type="dxa"/>
            <w:gridSpan w:val="3"/>
            <w:vAlign w:val="center"/>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844FF1" w:rsidRPr="00D413FF" w:rsidTr="00190162">
        <w:trPr>
          <w:trHeight w:val="447"/>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79" w:type="dxa"/>
            <w:gridSpan w:val="3"/>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General linear models with univariate and multivariate, generalization of linear models with multivariate, linear mixed models, choosing the linear model structure for analysis, general theory of multivariate distributions, scalar, vector and matrix Gaussian distributions, univariate and multivariate quadratic structures, estimation for univariate and multivariate and weighted linear models, estimation of linear mixed models, tests for univariate and generalized multivariate linear models, tests for linear mixed models, calculating sample size for univariate and multivariate linear models.</w:t>
            </w:r>
          </w:p>
        </w:tc>
      </w:tr>
      <w:tr w:rsidR="00844FF1" w:rsidRPr="00D413FF" w:rsidTr="00190162">
        <w:trPr>
          <w:trHeight w:val="426"/>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79"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To teach the structure and theory of linear models used in the analysis of scientific studies in the field of health.</w:t>
            </w:r>
          </w:p>
        </w:tc>
      </w:tr>
      <w:tr w:rsidR="00844FF1" w:rsidRPr="00D413FF" w:rsidTr="00190162">
        <w:trPr>
          <w:trHeight w:val="518"/>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79" w:type="dxa"/>
            <w:gridSpan w:val="3"/>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 bring students to a level where they can use linear models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190162">
        <w:trPr>
          <w:trHeight w:val="518"/>
        </w:trPr>
        <w:tc>
          <w:tcPr>
            <w:tcW w:w="2830"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79" w:type="dxa"/>
            <w:gridSpan w:val="3"/>
            <w:vAlign w:val="center"/>
          </w:tcPr>
          <w:p w:rsidR="005C36C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learn the basic concepts, assumptions and application areas of single and multivariate linear models. They can analyze the relationships between variables within the scope of regression analysis, establish parametric models and test model fit. Students understand how linear models can be used in health research; they learn to interpret data with general linear models, analysis of variance (ANOVA), analysis of covariance (ANCOVA), multiple regression and interaction models. In addition, they gain the ability to establish linear models, estimate parameters and evaluate the validity of the model with the help of appropriate software and become able to manage scientific data analysis processes.</w:t>
            </w:r>
          </w:p>
        </w:tc>
      </w:tr>
      <w:tr w:rsidR="00844FF1" w:rsidRPr="00D413FF" w:rsidTr="00190162">
        <w:trPr>
          <w:trHeight w:val="540"/>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79"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1.ÖZDAMAR, K.: Statistical Data Analysis with Package Programs-1,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2.ÖZDAMAR, K.: Statistical Data Analysis with Package Programs-2,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44FF1" w:rsidRPr="00D413FF" w:rsidRDefault="00844FF1"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3.Muller KE., Steward PW. (2006). Linear Model Theory Univariate, Multivariate, and Mixed Models, John Wiley &amp; Sons, Inc. USA.</w:t>
            </w:r>
          </w:p>
        </w:tc>
      </w:tr>
      <w:tr w:rsidR="00844FF1" w:rsidRPr="00D413FF" w:rsidTr="00190162">
        <w:trPr>
          <w:trHeight w:val="540"/>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OTHER REFERENCES</w:t>
            </w:r>
          </w:p>
        </w:tc>
        <w:tc>
          <w:tcPr>
            <w:tcW w:w="6979" w:type="dxa"/>
            <w:gridSpan w:val="3"/>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1.Clarke BR. (2008). Linear Models </w:t>
            </w:r>
            <w:proofErr w:type="gramStart"/>
            <w:r w:rsidRPr="00D413FF">
              <w:rPr>
                <w:rFonts w:ascii="Times New Roman" w:hAnsi="Times New Roman"/>
                <w:color w:val="000000"/>
                <w:sz w:val="20"/>
                <w:szCs w:val="20"/>
              </w:rPr>
              <w:t>The</w:t>
            </w:r>
            <w:proofErr w:type="gramEnd"/>
            <w:r w:rsidRPr="00D413FF">
              <w:rPr>
                <w:rFonts w:ascii="Times New Roman" w:hAnsi="Times New Roman"/>
                <w:color w:val="000000"/>
                <w:sz w:val="20"/>
                <w:szCs w:val="20"/>
              </w:rPr>
              <w:t xml:space="preserve"> Theory and Application of Analysis of </w:t>
            </w:r>
            <w:proofErr w:type="spellStart"/>
            <w:r w:rsidRPr="00D413FF">
              <w:rPr>
                <w:rFonts w:ascii="Times New Roman" w:hAnsi="Times New Roman"/>
                <w:color w:val="000000"/>
                <w:sz w:val="20"/>
                <w:szCs w:val="20"/>
              </w:rPr>
              <w:t>Varaince</w:t>
            </w:r>
            <w:proofErr w:type="spellEnd"/>
            <w:r w:rsidRPr="00D413FF">
              <w:rPr>
                <w:rFonts w:ascii="Times New Roman" w:hAnsi="Times New Roman"/>
                <w:color w:val="000000"/>
                <w:sz w:val="20"/>
                <w:szCs w:val="20"/>
              </w:rPr>
              <w:t xml:space="preserve">, </w:t>
            </w:r>
            <w:r w:rsidRPr="00D413FF">
              <w:rPr>
                <w:rFonts w:ascii="Times New Roman" w:hAnsi="Times New Roman"/>
                <w:bCs/>
                <w:color w:val="000000"/>
                <w:sz w:val="20"/>
                <w:szCs w:val="20"/>
              </w:rPr>
              <w:t>John Wiley &amp; Sons, Inc.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2.Myers RH., Montgomery DC., Vining GG. (2002). Generalized Linear Models </w:t>
            </w:r>
            <w:proofErr w:type="gramStart"/>
            <w:r w:rsidRPr="00D413FF">
              <w:rPr>
                <w:rFonts w:ascii="Times New Roman" w:hAnsi="Times New Roman"/>
                <w:bCs/>
                <w:color w:val="000000"/>
                <w:sz w:val="20"/>
                <w:szCs w:val="20"/>
              </w:rPr>
              <w:t>With</w:t>
            </w:r>
            <w:proofErr w:type="gramEnd"/>
            <w:r w:rsidRPr="00D413FF">
              <w:rPr>
                <w:rFonts w:ascii="Times New Roman" w:hAnsi="Times New Roman"/>
                <w:bCs/>
                <w:color w:val="000000"/>
                <w:sz w:val="20"/>
                <w:szCs w:val="20"/>
              </w:rPr>
              <w:t xml:space="preserve"> Applications in Engineering and the Sciences</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3.Hancock GR., Mueller RO. (2006). Structural Equation </w:t>
            </w:r>
            <w:proofErr w:type="spellStart"/>
            <w:r w:rsidRPr="00D413FF">
              <w:rPr>
                <w:rFonts w:ascii="Times New Roman" w:hAnsi="Times New Roman"/>
                <w:bCs/>
                <w:color w:val="000000"/>
                <w:sz w:val="20"/>
                <w:szCs w:val="20"/>
              </w:rPr>
              <w:t>Melling</w:t>
            </w:r>
            <w:proofErr w:type="spellEnd"/>
            <w:r w:rsidRPr="00D413FF">
              <w:rPr>
                <w:rFonts w:ascii="Times New Roman" w:hAnsi="Times New Roman"/>
                <w:bCs/>
                <w:color w:val="000000"/>
                <w:sz w:val="20"/>
                <w:szCs w:val="20"/>
              </w:rPr>
              <w:t>, IAP,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4.Haredin JW., </w:t>
            </w:r>
            <w:proofErr w:type="spellStart"/>
            <w:r w:rsidRPr="00D413FF">
              <w:rPr>
                <w:rFonts w:ascii="Times New Roman" w:hAnsi="Times New Roman"/>
                <w:color w:val="000000"/>
                <w:sz w:val="20"/>
                <w:szCs w:val="20"/>
              </w:rPr>
              <w:t>Hilbe</w:t>
            </w:r>
            <w:proofErr w:type="spellEnd"/>
            <w:r w:rsidRPr="00D413FF">
              <w:rPr>
                <w:rFonts w:ascii="Times New Roman" w:hAnsi="Times New Roman"/>
                <w:color w:val="000000"/>
                <w:sz w:val="20"/>
                <w:szCs w:val="20"/>
              </w:rPr>
              <w:t xml:space="preserve"> JM. (2003). Generalized Estimating Equations, Chapman &amp;Hall/CRC, USA.</w:t>
            </w:r>
          </w:p>
        </w:tc>
      </w:tr>
      <w:tr w:rsidR="00A822E6" w:rsidRPr="00D413FF" w:rsidTr="00190162">
        <w:trPr>
          <w:trHeight w:val="540"/>
        </w:trPr>
        <w:tc>
          <w:tcPr>
            <w:tcW w:w="2830"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79" w:type="dxa"/>
            <w:gridSpan w:val="3"/>
          </w:tcPr>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analysis software (R, SAS, Stata or Python)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Online resources or sample data files to access datasets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Projector or smart board (for lectures and applications)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Textbook and supporting resources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Calculator for regression and variance analysis (when necessary)</w:t>
            </w:r>
          </w:p>
          <w:p w:rsidR="00A822E6" w:rsidRPr="00D413FF" w:rsidRDefault="00CE6E15"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 paper or drawing tools suitable for regression analysis (optional)</w:t>
            </w:r>
          </w:p>
        </w:tc>
      </w:tr>
    </w:tbl>
    <w:p w:rsidR="00222273"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8474"/>
      </w:tblGrid>
      <w:tr w:rsidR="00CE6E15" w:rsidRPr="00D413FF" w:rsidTr="001C4EEA">
        <w:trPr>
          <w:trHeight w:val="434"/>
        </w:trPr>
        <w:tc>
          <w:tcPr>
            <w:tcW w:w="9809" w:type="dxa"/>
            <w:gridSpan w:val="2"/>
          </w:tcPr>
          <w:p w:rsidR="00CE6E15" w:rsidRPr="00D413FF" w:rsidRDefault="00CE6E1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CE6E15" w:rsidRPr="00D413FF" w:rsidTr="001C4EEA">
        <w:trPr>
          <w:trHeight w:val="434"/>
        </w:trPr>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474" w:type="dxa"/>
          </w:tcPr>
          <w:p w:rsidR="00CE6E15"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Matrix</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Algebra</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Linear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Models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Single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Variable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Linear</w:t>
            </w:r>
            <w:proofErr w:type="spellEnd"/>
            <w:r w:rsidRPr="00D413FF">
              <w:rPr>
                <w:rFonts w:ascii="Times New Roman" w:hAnsi="Times New Roman"/>
                <w:color w:val="000000"/>
                <w:sz w:val="20"/>
                <w:szCs w:val="20"/>
                <w:lang w:val="tr-TR"/>
              </w:rPr>
              <w:t xml:space="preserve"> Model</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Multivariate Linear Model</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Linear Mixed Model, Selecting Linear Model Structure for Analysis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General Theory of Multivariate Distributions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Gaussian Distributions,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Single and Multivariate Quadratic Structures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Estimation of Univariate and Weighted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Estimation of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Estimation of Multivariate Generalized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74" w:type="dxa"/>
          </w:tcPr>
          <w:p w:rsidR="00CE6E1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Estimation of Linear Mixed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Tests for Single and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Tests for Generalized Multivariate Linear Models and Linear Mixed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Calculating Sample Size for Single and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bCs/>
                <w:color w:val="000000"/>
                <w:sz w:val="20"/>
                <w:szCs w:val="20"/>
              </w:rPr>
              <w:t xml:space="preserve">Calculating Sample Size </w:t>
            </w:r>
            <w:r w:rsidRPr="00D413FF">
              <w:rPr>
                <w:rFonts w:ascii="Times New Roman" w:hAnsi="Times New Roman"/>
                <w:color w:val="000000"/>
                <w:sz w:val="20"/>
                <w:szCs w:val="20"/>
              </w:rPr>
              <w:t xml:space="preserve">for Generalized Multivariate and Linear Mixed Models </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74" w:type="dxa"/>
          </w:tcPr>
          <w:p w:rsidR="00CE6E15" w:rsidRPr="00D413FF" w:rsidRDefault="00CE6E15" w:rsidP="0077385B">
            <w:pPr>
              <w:pStyle w:val="ListeParagraf"/>
              <w:spacing w:after="0" w:line="240" w:lineRule="auto"/>
              <w:ind w:left="0"/>
              <w:rPr>
                <w:rFonts w:ascii="Times New Roman" w:hAnsi="Times New Roman"/>
                <w:b/>
                <w:color w:val="000000"/>
                <w:sz w:val="20"/>
                <w:szCs w:val="20"/>
              </w:rPr>
            </w:pPr>
            <w:r w:rsidRPr="00D413FF">
              <w:rPr>
                <w:rFonts w:ascii="Times New Roman" w:hAnsi="Times New Roman"/>
                <w:b/>
                <w:color w:val="000000"/>
                <w:sz w:val="20"/>
                <w:szCs w:val="20"/>
              </w:rPr>
              <w:t>End of semester exam</w:t>
            </w:r>
          </w:p>
        </w:tc>
      </w:tr>
    </w:tbl>
    <w:p w:rsidR="00222273" w:rsidRDefault="00222273" w:rsidP="0077385B">
      <w:pPr>
        <w:spacing w:after="0" w:line="240" w:lineRule="auto"/>
        <w:jc w:val="center"/>
        <w:rPr>
          <w:rFonts w:ascii="Times New Roman" w:hAnsi="Times New Roman"/>
          <w:b/>
          <w:color w:val="000000"/>
          <w:sz w:val="20"/>
          <w:szCs w:val="20"/>
        </w:rPr>
      </w:pP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6522"/>
        <w:gridCol w:w="683"/>
        <w:gridCol w:w="828"/>
        <w:gridCol w:w="841"/>
      </w:tblGrid>
      <w:tr w:rsidR="00CE4C8F" w:rsidRPr="00D413FF" w:rsidTr="001C4EEA">
        <w:tc>
          <w:tcPr>
            <w:tcW w:w="798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5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1C4EEA">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1" w:type="dxa"/>
            <w:tcBorders>
              <w:top w:val="single" w:sz="12" w:space="0" w:color="auto"/>
              <w:left w:val="single" w:sz="6" w:space="0" w:color="auto"/>
              <w:bottom w:val="single" w:sz="6" w:space="0" w:color="auto"/>
              <w:right w:val="single" w:sz="6" w:space="0" w:color="auto"/>
            </w:tcBorders>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Defines the matrix-based representation of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Sets up a univariate linear model and makes parameter estimates.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Describe the structure of multivariate linear models and make model selection.</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Explain the basic components of linear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Explain the distributional assumptions of linear models and evaluate their suitability.</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rPr>
          <w:trHeight w:val="429"/>
        </w:trPr>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Interprets models within the framework of Gaussian distribution and general theory.</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 the structure of single and multivariate sum of squares.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Applies weighting and parameter estimation methods in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Define and apply univariate and multivariate model tests.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Describe generalized linear models and test statistics.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Identify and interpret appropriate tests for linear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Learn to calculate sample size in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Compares sample size calculation for generalized linear models and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 the meaning of interactive models in regression analysis.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lastRenderedPageBreak/>
              <w:t>LO15</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Performs linear model analysis with the help of</w:t>
            </w:r>
            <w:r w:rsidR="00EF39E8">
              <w:rPr>
                <w:rFonts w:ascii="Times New Roman" w:hAnsi="Times New Roman"/>
                <w:sz w:val="20"/>
                <w:szCs w:val="20"/>
              </w:rPr>
              <w:t xml:space="preserve"> statistical software (R </w:t>
            </w:r>
            <w:r w:rsidRPr="00D413FF">
              <w:rPr>
                <w:rFonts w:ascii="Times New Roman" w:hAnsi="Times New Roman"/>
                <w:sz w:val="20"/>
                <w:szCs w:val="20"/>
              </w:rPr>
              <w:t>etc.).</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12"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Analyzes by applying linear modeling to sample data in the healthcare field.</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44FF1" w:rsidRPr="00D413FF" w:rsidRDefault="00844FF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120"/>
      </w:tblGrid>
      <w:tr w:rsidR="00844FF1" w:rsidRPr="00D413FF" w:rsidTr="001C4EEA">
        <w:trPr>
          <w:trHeight w:val="518"/>
        </w:trPr>
        <w:tc>
          <w:tcPr>
            <w:tcW w:w="1864"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2527D3">
            <w:pPr>
              <w:spacing w:after="0" w:line="240" w:lineRule="auto"/>
              <w:jc w:val="center"/>
              <w:rPr>
                <w:rFonts w:ascii="Times New Roman" w:hAnsi="Times New Roman"/>
                <w:b/>
                <w:color w:val="000000"/>
                <w:sz w:val="20"/>
                <w:szCs w:val="20"/>
              </w:rPr>
            </w:pPr>
          </w:p>
          <w:p w:rsidR="00844FF1" w:rsidRPr="00D413FF" w:rsidRDefault="00CE6E15" w:rsidP="00CE6E1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36" w:type="pct"/>
            <w:vAlign w:val="center"/>
          </w:tcPr>
          <w:p w:rsidR="00844FF1"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69139C" w:rsidRPr="00D413FF" w:rsidRDefault="0073041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6B25E3">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 522003214</w:t>
            </w:r>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D75FE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D75FE3" w:rsidRPr="00D413FF" w:rsidRDefault="00D75FE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5" w:name="DATAANALYSISWITHSTATISTICALPACKAGESI"/>
            <w:r w:rsidR="006D01DC" w:rsidRPr="00EE1A4C">
              <w:rPr>
                <w:rFonts w:ascii="Times New Roman" w:hAnsi="Times New Roman"/>
                <w:sz w:val="20"/>
                <w:szCs w:val="20"/>
                <w:lang w:val="en-US"/>
              </w:rPr>
              <w:t>DATA ANALYSIS WITH STATISTICAL PACKAGES</w:t>
            </w:r>
            <w:r w:rsidR="00D71E42">
              <w:rPr>
                <w:rFonts w:ascii="Times New Roman" w:hAnsi="Times New Roman"/>
                <w:sz w:val="20"/>
                <w:szCs w:val="20"/>
                <w:lang w:val="en-US"/>
              </w:rPr>
              <w:t xml:space="preserve"> -</w:t>
            </w:r>
            <w:r w:rsidR="006D01DC" w:rsidRPr="00EE1A4C">
              <w:rPr>
                <w:rFonts w:ascii="Times New Roman" w:hAnsi="Times New Roman"/>
                <w:sz w:val="20"/>
                <w:szCs w:val="20"/>
                <w:lang w:val="en-US"/>
              </w:rPr>
              <w:t xml:space="preserve"> I</w:t>
            </w:r>
            <w:bookmarkEnd w:id="15"/>
          </w:p>
        </w:tc>
      </w:tr>
      <w:tr w:rsidR="00D75FE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D75FE3" w:rsidRPr="00D413FF" w:rsidRDefault="00D924F7"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D75FE3" w:rsidRPr="00D413FF" w:rsidRDefault="00D75FE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D75FE3"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93" w:type="dxa"/>
            <w:gridSpan w:val="2"/>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81"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c>
          <w:tcPr>
            <w:tcW w:w="10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D75FE3" w:rsidRPr="00D413FF" w:rsidTr="006B25E3">
        <w:tc>
          <w:tcPr>
            <w:tcW w:w="2444"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D75FE3" w:rsidRPr="00D413FF" w:rsidTr="006B25E3">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D75FE3" w:rsidRPr="00D413FF" w:rsidTr="006B25E3">
        <w:trPr>
          <w:trHeight w:val="383"/>
        </w:trPr>
        <w:tc>
          <w:tcPr>
            <w:tcW w:w="1083" w:type="dxa"/>
            <w:vMerge w:val="restart"/>
            <w:vAlign w:val="center"/>
          </w:tcPr>
          <w:p w:rsidR="00D75FE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D75FE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D75FE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D75FE3" w:rsidRPr="00D413FF" w:rsidTr="006B25E3">
        <w:trPr>
          <w:trHeight w:val="382"/>
        </w:trPr>
        <w:tc>
          <w:tcPr>
            <w:tcW w:w="1083" w:type="dxa"/>
            <w:vMerge/>
          </w:tcPr>
          <w:p w:rsidR="00D75FE3" w:rsidRPr="00D413FF" w:rsidRDefault="00D75FE3" w:rsidP="0077385B">
            <w:pPr>
              <w:spacing w:after="0" w:line="240" w:lineRule="auto"/>
              <w:rPr>
                <w:rFonts w:ascii="Times New Roman" w:hAnsi="Times New Roman"/>
                <w:b/>
                <w:color w:val="000000"/>
                <w:sz w:val="20"/>
                <w:szCs w:val="20"/>
              </w:rPr>
            </w:pPr>
          </w:p>
        </w:tc>
        <w:tc>
          <w:tcPr>
            <w:tcW w:w="7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D75FE3" w:rsidRPr="00D413FF" w:rsidTr="006B25E3">
        <w:trPr>
          <w:trHeight w:val="367"/>
        </w:trPr>
        <w:tc>
          <w:tcPr>
            <w:tcW w:w="1083" w:type="dxa"/>
            <w:vAlign w:val="center"/>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D75FE3" w:rsidRPr="00D413FF" w:rsidRDefault="00D75FE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0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604"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D75FE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D75FE3" w:rsidRPr="00D413FF" w:rsidRDefault="00D75FE3" w:rsidP="0077385B">
            <w:pPr>
              <w:spacing w:after="0" w:line="240" w:lineRule="auto"/>
              <w:rPr>
                <w:rFonts w:ascii="Times New Roman" w:hAnsi="Times New Roman"/>
                <w:color w:val="000000"/>
                <w:sz w:val="20"/>
                <w:szCs w:val="20"/>
                <w:vertAlign w:val="superscript"/>
              </w:rPr>
            </w:pPr>
          </w:p>
        </w:tc>
      </w:tr>
    </w:tbl>
    <w:p w:rsidR="00222273" w:rsidRPr="00D413FF" w:rsidRDefault="00222273" w:rsidP="00222273">
      <w:pPr>
        <w:spacing w:after="12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D75FE3" w:rsidRPr="00D413FF" w:rsidTr="006B25E3">
        <w:trPr>
          <w:trHeight w:val="324"/>
        </w:trPr>
        <w:tc>
          <w:tcPr>
            <w:tcW w:w="9939" w:type="dxa"/>
            <w:gridSpan w:val="4"/>
            <w:vAlign w:val="center"/>
          </w:tcPr>
          <w:p w:rsidR="00D75FE3" w:rsidRPr="00D413FF" w:rsidRDefault="00D75FE3"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6B25E3">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6B25E3">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6B25E3">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highlight w:val="yellow"/>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060851" w:rsidRPr="00D413FF" w:rsidTr="006B25E3">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6B25E3">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6B25E3">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6B25E3">
            <w:pPr>
              <w:spacing w:after="0" w:line="240" w:lineRule="auto"/>
              <w:jc w:val="right"/>
              <w:rPr>
                <w:rFonts w:ascii="Times New Roman" w:hAnsi="Times New Roman"/>
                <w:color w:val="000000"/>
                <w:sz w:val="20"/>
                <w:szCs w:val="20"/>
              </w:rPr>
            </w:pPr>
          </w:p>
        </w:tc>
        <w:tc>
          <w:tcPr>
            <w:tcW w:w="1792" w:type="dxa"/>
          </w:tcPr>
          <w:p w:rsidR="00060851" w:rsidRPr="00D413FF" w:rsidRDefault="00060851"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D75FE3" w:rsidRPr="00D413FF" w:rsidTr="006B25E3">
        <w:trPr>
          <w:trHeight w:val="447"/>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D75FE3" w:rsidRPr="00D413FF" w:rsidTr="006B25E3">
        <w:trPr>
          <w:trHeight w:val="447"/>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D75FE3" w:rsidRPr="00D413FF" w:rsidRDefault="00D75FE3"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 this course, statistical package programs are introduced, their areas of use and applications are explained.</w:t>
            </w:r>
          </w:p>
        </w:tc>
      </w:tr>
      <w:tr w:rsidR="00D75FE3" w:rsidRPr="00D413FF" w:rsidTr="006B25E3">
        <w:trPr>
          <w:trHeight w:val="426"/>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statistical package </w:t>
            </w:r>
            <w:r w:rsidRPr="00D413FF">
              <w:rPr>
                <w:rFonts w:ascii="Times New Roman" w:hAnsi="Times New Roman"/>
                <w:color w:val="000000"/>
                <w:sz w:val="20"/>
                <w:szCs w:val="20"/>
              </w:rPr>
              <w:t xml:space="preserve">programs in the analysis of studies conducted in the field of health </w:t>
            </w:r>
            <w:r w:rsidRPr="00D413FF">
              <w:rPr>
                <w:rFonts w:ascii="Times New Roman" w:hAnsi="Times New Roman"/>
                <w:bCs/>
                <w:color w:val="000000"/>
                <w:sz w:val="20"/>
                <w:szCs w:val="20"/>
              </w:rPr>
              <w:t>.</w:t>
            </w:r>
          </w:p>
        </w:tc>
      </w:tr>
      <w:tr w:rsidR="00D75FE3" w:rsidRPr="00D413FF" w:rsidTr="006B25E3">
        <w:trPr>
          <w:trHeight w:val="518"/>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Package Programs </w:t>
            </w:r>
            <w:r w:rsidRPr="00D413FF">
              <w:rPr>
                <w:rFonts w:ascii="Times New Roman" w:hAnsi="Times New Roman"/>
                <w:bCs/>
                <w:color w:val="000000"/>
                <w:sz w:val="20"/>
                <w:szCs w:val="20"/>
              </w:rPr>
              <w:t>.</w:t>
            </w:r>
          </w:p>
        </w:tc>
      </w:tr>
      <w:tr w:rsidR="005C36C5" w:rsidRPr="00D413FF" w:rsidTr="006B25E3">
        <w:trPr>
          <w:trHeight w:val="2449"/>
        </w:trPr>
        <w:tc>
          <w:tcPr>
            <w:tcW w:w="2971" w:type="dxa"/>
            <w:vAlign w:val="center"/>
          </w:tcPr>
          <w:p w:rsidR="005C36C5" w:rsidRPr="00D413FF" w:rsidRDefault="005C36C5" w:rsidP="00E6151A">
            <w:pPr>
              <w:jc w:val="center"/>
              <w:rPr>
                <w:rFonts w:ascii="Times New Roman" w:hAnsi="Times New Roman"/>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C473B5" w:rsidP="00C473B5">
            <w:pPr>
              <w:rPr>
                <w:rFonts w:ascii="Times New Roman" w:hAnsi="Times New Roman"/>
                <w:sz w:val="20"/>
                <w:szCs w:val="20"/>
              </w:rPr>
            </w:pPr>
            <w:r w:rsidRPr="00D413FF">
              <w:rPr>
                <w:rFonts w:ascii="Times New Roman" w:hAnsi="Times New Roman"/>
                <w:sz w:val="20"/>
                <w:szCs w:val="20"/>
              </w:rPr>
              <w:t>Students who successfully complete this course will learn the basic functions and areas of use of common package programs (SAS, R, etc.) used in statistical analysis. They will be able to perform descriptive statistics, hypothesis testing, variance analysis, regression, and multivariate analysis techniques in a computer environment by performing applied analysis on data sets in the health field. They will also learn how to carry out analysis processes such as data entry, data editing, graphic creation, output interpretation, and reporting with digital tools. Thus, students will gain technical competence to conduct statistical analysis accurately and effectively.</w:t>
            </w:r>
          </w:p>
        </w:tc>
      </w:tr>
      <w:tr w:rsidR="00D75FE3" w:rsidRPr="00D413FF" w:rsidTr="006B25E3">
        <w:trPr>
          <w:trHeight w:val="540"/>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w:t>
            </w:r>
          </w:p>
        </w:tc>
      </w:tr>
      <w:tr w:rsidR="00D75FE3" w:rsidRPr="00D413FF" w:rsidTr="006B25E3">
        <w:trPr>
          <w:trHeight w:val="540"/>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tc>
      </w:tr>
      <w:tr w:rsidR="00A822E6" w:rsidRPr="00D413FF" w:rsidTr="006B25E3">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Personal computer or laptop</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SAS or similar statistical analysis software</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Sample data files in CSV, Excel or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format ready for accessing datasets</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Projector or smart board (for hands-on demonstrations)</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Textbook and supporting source documents</w:t>
            </w:r>
          </w:p>
          <w:p w:rsidR="00A822E6"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Internet connection (for software updates, data sharing, and access to online resources)</w:t>
            </w:r>
          </w:p>
        </w:tc>
      </w:tr>
    </w:tbl>
    <w:p w:rsidR="0069139C" w:rsidRPr="00D413FF" w:rsidRDefault="0069139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38"/>
      </w:tblGrid>
      <w:tr w:rsidR="00C473B5" w:rsidRPr="00D413FF" w:rsidTr="003B39A7">
        <w:trPr>
          <w:trHeight w:val="434"/>
        </w:trPr>
        <w:tc>
          <w:tcPr>
            <w:tcW w:w="9809" w:type="dxa"/>
            <w:gridSpan w:val="2"/>
          </w:tcPr>
          <w:p w:rsidR="00C473B5" w:rsidRPr="00D413FF" w:rsidRDefault="00C473B5" w:rsidP="006B25E3">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C473B5" w:rsidRPr="00D413FF" w:rsidTr="003B39A7">
        <w:trPr>
          <w:trHeight w:val="434"/>
        </w:trPr>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538" w:type="dxa"/>
          </w:tcPr>
          <w:p w:rsidR="00C473B5" w:rsidRPr="00D413FF" w:rsidRDefault="00B803F3" w:rsidP="006B25E3">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of Package Programs and Menus Used in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Input and Saving of Data Sets to Package Programs, Data Transfer from External Sources to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Drawing Histogram, Line, Circle, Relationship, Box and Confidence Interval Graphs Related to Data Set in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Calculating Descriptive Statistics on Data Sets in Package Programs, Creating Frequency Tables and Cross Tables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Normality Tests, z Tests, t Tests, One and Two Way Variance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Analysis of Variance in Repeated Measures, Nested Factor Analysis of Variance</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Split Plots Variance Analysis, Latin Square Experiments Variance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538" w:type="dxa"/>
          </w:tcPr>
          <w:p w:rsidR="00C473B5" w:rsidRPr="00D413FF" w:rsidRDefault="00C473B5" w:rsidP="006B25E3">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Midterm</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Nonparametric Tests in Software Packages: Chi-Square Goodness of Fit and Chi-Square Independence Tests, </w:t>
            </w:r>
            <w:proofErr w:type="spellStart"/>
            <w:r w:rsidRPr="00D413FF">
              <w:rPr>
                <w:rFonts w:ascii="Times New Roman" w:hAnsi="Times New Roman" w:cs="Times New Roman"/>
                <w:sz w:val="20"/>
                <w:szCs w:val="20"/>
              </w:rPr>
              <w:t>McNemar</w:t>
            </w:r>
            <w:proofErr w:type="spellEnd"/>
            <w:r w:rsidRPr="00D413FF">
              <w:rPr>
                <w:rFonts w:ascii="Times New Roman" w:hAnsi="Times New Roman" w:cs="Times New Roman"/>
                <w:sz w:val="20"/>
                <w:szCs w:val="20"/>
              </w:rPr>
              <w:t xml:space="preserve"> Chi-Square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Nonparametric Tests in Package Programs: Binomial Test, Sequence Test, Sign Test, Kolmogorov-Smirnov One and Two Sample Test, Moses Overreactions Test, Wald-Wolfowitz Sequence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Nonparametric Tests in Package Programs: Mann-Whitney U Test, Wilcoxon T Test, </w:t>
            </w:r>
            <w:proofErr w:type="spellStart"/>
            <w:r w:rsidRPr="00D413FF">
              <w:rPr>
                <w:rFonts w:ascii="Times New Roman" w:hAnsi="Times New Roman"/>
                <w:color w:val="000000"/>
                <w:sz w:val="20"/>
                <w:szCs w:val="20"/>
              </w:rPr>
              <w:t>Kruskal</w:t>
            </w:r>
            <w:proofErr w:type="spellEnd"/>
            <w:r w:rsidRPr="00D413FF">
              <w:rPr>
                <w:rFonts w:ascii="Times New Roman" w:hAnsi="Times New Roman"/>
                <w:color w:val="000000"/>
                <w:sz w:val="20"/>
                <w:szCs w:val="20"/>
              </w:rPr>
              <w:t>-Wallis Test, Friedman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Linear Regression and Correlation Analysis in Package Programs: Simple Linear Regression Analysis, Simple Binary Correlation Analysis, Multiple Linear Regression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Loglinear</w:t>
            </w:r>
            <w:proofErr w:type="spellEnd"/>
            <w:r w:rsidRPr="00D413FF">
              <w:rPr>
                <w:rFonts w:ascii="Times New Roman" w:hAnsi="Times New Roman" w:cs="Times New Roman"/>
                <w:sz w:val="20"/>
                <w:szCs w:val="20"/>
              </w:rPr>
              <w:t xml:space="preserve"> Analysis in Package Programs: </w:t>
            </w:r>
            <w:proofErr w:type="spellStart"/>
            <w:r w:rsidRPr="00D413FF">
              <w:rPr>
                <w:rFonts w:ascii="Times New Roman" w:hAnsi="Times New Roman" w:cs="Times New Roman"/>
                <w:sz w:val="20"/>
                <w:szCs w:val="20"/>
              </w:rPr>
              <w:t>Loglinear</w:t>
            </w:r>
            <w:proofErr w:type="spellEnd"/>
            <w:r w:rsidRPr="00D413FF">
              <w:rPr>
                <w:rFonts w:ascii="Times New Roman" w:hAnsi="Times New Roman" w:cs="Times New Roman"/>
                <w:sz w:val="20"/>
                <w:szCs w:val="20"/>
              </w:rPr>
              <w:t xml:space="preserve"> Analysis of Two-Way, Three-Way and Multi-Way Tables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Logistic Regression Analysis in Package Programs: Binary, Ordinal and Nominal Logistic Regression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Reliability Analysis in Package Programs: Question Analysis Methods, Cronbach Alpha Coefficient, </w:t>
            </w:r>
            <w:proofErr w:type="spellStart"/>
            <w:r w:rsidRPr="00D413FF">
              <w:rPr>
                <w:rFonts w:ascii="Times New Roman" w:hAnsi="Times New Roman" w:cs="Times New Roman"/>
                <w:sz w:val="20"/>
                <w:szCs w:val="20"/>
              </w:rPr>
              <w:t>Kuder</w:t>
            </w:r>
            <w:proofErr w:type="spellEnd"/>
            <w:r w:rsidRPr="00D413FF">
              <w:rPr>
                <w:rFonts w:ascii="Times New Roman" w:hAnsi="Times New Roman" w:cs="Times New Roman"/>
                <w:sz w:val="20"/>
                <w:szCs w:val="20"/>
              </w:rPr>
              <w:t>-Richardson Coefficient, Split Method</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538" w:type="dxa"/>
          </w:tcPr>
          <w:p w:rsidR="00C473B5" w:rsidRPr="00D413FF" w:rsidRDefault="00C473B5" w:rsidP="006B25E3">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D75FE3" w:rsidRPr="00D413FF" w:rsidRDefault="00D75FE3" w:rsidP="0077385B">
      <w:pPr>
        <w:spacing w:after="0" w:line="240" w:lineRule="auto"/>
        <w:jc w:val="center"/>
        <w:rPr>
          <w:rFonts w:ascii="Times New Roman" w:hAnsi="Times New Roman"/>
          <w:b/>
          <w:color w:val="000000"/>
          <w:sz w:val="20"/>
          <w:szCs w:val="20"/>
        </w:rPr>
      </w:pPr>
    </w:p>
    <w:p w:rsidR="00D75FE3"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Pr="00D413FF" w:rsidRDefault="003B39A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645"/>
        <w:gridCol w:w="683"/>
        <w:gridCol w:w="828"/>
        <w:gridCol w:w="846"/>
      </w:tblGrid>
      <w:tr w:rsidR="00CE4C8F" w:rsidRPr="00D413FF" w:rsidTr="006B25E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6B25E3">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6B25E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Defines the basic usage menus of statistical package programs.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data entry into package programs, recording and management of data sets.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Applies graphical data presentation techniques (histogram, bar chart, circle,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descriptive statistical analyses (mean, median, standard deviation, frequency,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Applies basic parametric tests (t-tests, analysis of variance, etc.) to appropriate data sets.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rPr>
          <w:trHeight w:val="429"/>
        </w:trPr>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multiple comparisons and analysis of variance subtests.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Checks the necessary assumptions for parametric tests.</w:t>
            </w:r>
          </w:p>
        </w:tc>
        <w:tc>
          <w:tcPr>
            <w:tcW w:w="560"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 xml:space="preserve">Applies non-parametric tests (Chi-Square, </w:t>
            </w:r>
            <w:proofErr w:type="spellStart"/>
            <w:r w:rsidRPr="00D413FF">
              <w:rPr>
                <w:rFonts w:ascii="Times New Roman" w:hAnsi="Times New Roman"/>
                <w:sz w:val="20"/>
                <w:szCs w:val="20"/>
              </w:rPr>
              <w:t>McNemar</w:t>
            </w:r>
            <w:proofErr w:type="spellEnd"/>
            <w:r w:rsidRPr="00D413FF">
              <w:rPr>
                <w:rFonts w:ascii="Times New Roman" w:hAnsi="Times New Roman"/>
                <w:sz w:val="20"/>
                <w:szCs w:val="20"/>
              </w:rPr>
              <w:t>, Binomial,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Select and interpret appropriate hypothesis tests for independent and dependent groups.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Interprets relationships by performing correlation and regression analyses.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data analysis with multi-way tables and logistic regression analysis.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 xml:space="preserve">Performs measurements and interpretations in reliability analyses (Cronbach's Alpha, </w:t>
            </w:r>
            <w:proofErr w:type="spellStart"/>
            <w:r w:rsidRPr="00D413FF">
              <w:rPr>
                <w:rFonts w:ascii="Times New Roman" w:hAnsi="Times New Roman"/>
                <w:sz w:val="20"/>
                <w:szCs w:val="20"/>
              </w:rPr>
              <w:t>Kuder</w:t>
            </w:r>
            <w:proofErr w:type="spellEnd"/>
            <w:r w:rsidRPr="00D413FF">
              <w:rPr>
                <w:rFonts w:ascii="Times New Roman" w:hAnsi="Times New Roman"/>
                <w:sz w:val="20"/>
                <w:szCs w:val="20"/>
              </w:rPr>
              <w:t>-Richardson,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scientific reporting of analysis outputs.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Can distinguish possible errors and incompatibilities in package program outputs.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Explains the usage areas of package programs in health sciences with examples.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12"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Gains applied analysis skills through statistical package programs.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D75FE3" w:rsidRPr="00D413FF" w:rsidRDefault="00D75FE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D75FE3" w:rsidRPr="00D413FF" w:rsidTr="005D7A85">
        <w:trPr>
          <w:trHeight w:val="518"/>
        </w:trPr>
        <w:tc>
          <w:tcPr>
            <w:tcW w:w="1892" w:type="pct"/>
            <w:vAlign w:val="center"/>
          </w:tcPr>
          <w:p w:rsidR="00D75FE3"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A75571">
            <w:pPr>
              <w:spacing w:after="0" w:line="240" w:lineRule="auto"/>
              <w:jc w:val="center"/>
              <w:rPr>
                <w:rFonts w:ascii="Times New Roman" w:hAnsi="Times New Roman"/>
                <w:b/>
                <w:color w:val="000000"/>
                <w:sz w:val="20"/>
                <w:szCs w:val="20"/>
              </w:rPr>
            </w:pPr>
          </w:p>
          <w:p w:rsidR="00D75FE3" w:rsidRPr="00D413FF" w:rsidRDefault="00C473B5"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D75FE3"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350603" w:rsidRPr="00D413FF" w:rsidRDefault="00222273">
      <w:pPr>
        <w:rPr>
          <w:rFonts w:ascii="Times New Roman" w:hAnsi="Times New Roman"/>
          <w:vanish/>
          <w:color w:val="000000"/>
          <w:sz w:val="20"/>
          <w:szCs w:val="20"/>
        </w:rPr>
      </w:pPr>
      <w:r w:rsidRPr="00D413FF">
        <w:rPr>
          <w:rFonts w:ascii="Times New Roman" w:hAnsi="Times New Roman"/>
          <w:vanish/>
          <w:color w:val="000000"/>
          <w:sz w:val="20"/>
          <w:szCs w:val="20"/>
        </w:rPr>
        <w:br w:type="page"/>
      </w:r>
    </w:p>
    <w:p w:rsidR="006D01DC" w:rsidRDefault="006D01DC">
      <w: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E907F3" w:rsidRPr="00D413FF" w:rsidTr="00BE75E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8254B1" w:rsidRPr="00D413FF" w:rsidRDefault="008254B1" w:rsidP="008254B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16" w:name="DERS522004201"/>
            <w:r w:rsidR="00B63E6B" w:rsidRPr="00D413FF">
              <w:rPr>
                <w:rFonts w:ascii="Times New Roman" w:hAnsi="Times New Roman"/>
                <w:b/>
                <w:color w:val="000000"/>
                <w:sz w:val="20"/>
                <w:szCs w:val="20"/>
                <w:lang w:val="en-US"/>
              </w:rPr>
              <w:t>522004201</w:t>
            </w:r>
            <w:bookmarkEnd w:id="16"/>
          </w:p>
        </w:tc>
        <w:tc>
          <w:tcPr>
            <w:tcW w:w="5030"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E6F9F" w:rsidRPr="00D413FF" w:rsidRDefault="00CE6F9F"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4123C3">
              <w:rPr>
                <w:rFonts w:ascii="Times New Roman" w:hAnsi="Times New Roman"/>
                <w:sz w:val="20"/>
                <w:szCs w:val="20"/>
              </w:rPr>
              <w:t>STATISTICAL METHODS SPECIAL TO HEALTH AREA</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E6F9F"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93" w:type="dxa"/>
            <w:gridSpan w:val="2"/>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1"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c>
          <w:tcPr>
            <w:tcW w:w="10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E6F9F" w:rsidRPr="00D413FF" w:rsidTr="00BE75E0">
        <w:tc>
          <w:tcPr>
            <w:tcW w:w="2444"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E6F9F" w:rsidRPr="00D413FF" w:rsidTr="00BE75E0">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E6F9F" w:rsidRPr="00D413FF" w:rsidTr="00BE75E0">
        <w:trPr>
          <w:trHeight w:val="383"/>
        </w:trPr>
        <w:tc>
          <w:tcPr>
            <w:tcW w:w="1083" w:type="dxa"/>
            <w:vMerge w:val="restart"/>
            <w:vAlign w:val="center"/>
          </w:tcPr>
          <w:p w:rsidR="00CE6F9F"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E6F9F" w:rsidRPr="00D413FF" w:rsidTr="00BE75E0">
        <w:trPr>
          <w:trHeight w:val="382"/>
        </w:trPr>
        <w:tc>
          <w:tcPr>
            <w:tcW w:w="1083" w:type="dxa"/>
            <w:vMerge/>
          </w:tcPr>
          <w:p w:rsidR="00CE6F9F" w:rsidRPr="00D413FF" w:rsidRDefault="00CE6F9F" w:rsidP="0077385B">
            <w:pPr>
              <w:spacing w:after="0" w:line="240" w:lineRule="auto"/>
              <w:rPr>
                <w:rFonts w:ascii="Times New Roman" w:hAnsi="Times New Roman"/>
                <w:b/>
                <w:color w:val="000000"/>
                <w:sz w:val="20"/>
                <w:szCs w:val="20"/>
              </w:rPr>
            </w:pPr>
          </w:p>
        </w:tc>
        <w:tc>
          <w:tcPr>
            <w:tcW w:w="7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E6F9F" w:rsidRPr="00D413FF" w:rsidTr="00BE75E0">
        <w:trPr>
          <w:trHeight w:val="367"/>
        </w:trPr>
        <w:tc>
          <w:tcPr>
            <w:tcW w:w="1083" w:type="dxa"/>
            <w:vAlign w:val="center"/>
          </w:tcPr>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E6F9F"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294FAB"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E6F9F" w:rsidRPr="00D413FF" w:rsidRDefault="00CE6F9F"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E6F9F" w:rsidRPr="00D413FF" w:rsidTr="00BE75E0">
        <w:trPr>
          <w:trHeight w:val="324"/>
        </w:trPr>
        <w:tc>
          <w:tcPr>
            <w:tcW w:w="9939" w:type="dxa"/>
            <w:gridSpan w:val="4"/>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BE75E0">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BE75E0">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E6F9F" w:rsidRPr="00D413FF" w:rsidTr="00BE75E0">
        <w:trPr>
          <w:trHeight w:val="447"/>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E6F9F" w:rsidRPr="00D413FF" w:rsidTr="00BE75E0">
        <w:trPr>
          <w:trHeight w:val="447"/>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Methods Specific to the Health Field will be introduced, and ratio, speed and risk calculation methods will be explained with computer applications.</w:t>
            </w:r>
          </w:p>
        </w:tc>
      </w:tr>
      <w:tr w:rsidR="00CE6F9F" w:rsidRPr="00D413FF" w:rsidTr="00BE75E0">
        <w:trPr>
          <w:trHeight w:val="426"/>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Health Field Specific Statistical Methods through Computer Programs </w:t>
            </w:r>
            <w:r w:rsidRPr="00D413FF">
              <w:rPr>
                <w:rFonts w:ascii="Times New Roman" w:hAnsi="Times New Roman"/>
                <w:bCs/>
                <w:color w:val="000000"/>
                <w:sz w:val="20"/>
                <w:szCs w:val="20"/>
              </w:rPr>
              <w:t>in the studies conducted by researchers in the field of health .</w:t>
            </w:r>
          </w:p>
        </w:tc>
      </w:tr>
      <w:tr w:rsidR="00CE6F9F" w:rsidRPr="00D413FF" w:rsidTr="00BE75E0">
        <w:trPr>
          <w:trHeight w:val="518"/>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 of Statistical Methods Specific to the Health Field</w:t>
            </w:r>
          </w:p>
        </w:tc>
      </w:tr>
      <w:tr w:rsidR="005C36C5" w:rsidRPr="00D413FF" w:rsidTr="00BE75E0">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C473B5"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Students who complete this course will understand the basics of statistical methods specific to the health field, and techniques for calculating rates, speeds, and risks. They will be able to perform applied analysis on specific health data, calculate epidemiological rates, and measures such as incidence/prevalence. They will also be able to perform advanced analyses on health data using statistical software such as </w:t>
            </w:r>
            <w:r w:rsidR="00EF39E8">
              <w:rPr>
                <w:rFonts w:ascii="Times New Roman" w:hAnsi="Times New Roman"/>
                <w:color w:val="000000"/>
                <w:sz w:val="20"/>
                <w:szCs w:val="20"/>
              </w:rPr>
              <w:t>R</w:t>
            </w:r>
            <w:r w:rsidRPr="00D413FF">
              <w:rPr>
                <w:rFonts w:ascii="Times New Roman" w:hAnsi="Times New Roman"/>
                <w:color w:val="000000"/>
                <w:sz w:val="20"/>
                <w:szCs w:val="20"/>
              </w:rPr>
              <w:t>, and interpret the results in a scientific and applied context. Students will be able to take an active role in research and evaluation processes by transferring the methodological knowledge required by specific statistical techniques in the health field to the application level.</w:t>
            </w:r>
          </w:p>
        </w:tc>
      </w:tr>
      <w:tr w:rsidR="00CE6F9F" w:rsidRPr="00D413FF" w:rsidTr="00BE75E0">
        <w:trPr>
          <w:trHeight w:val="540"/>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CE6F9F" w:rsidRPr="00D413FF" w:rsidTr="00BE75E0">
        <w:trPr>
          <w:trHeight w:val="540"/>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tc>
      </w:tr>
      <w:tr w:rsidR="00A822E6" w:rsidRPr="00D413FF" w:rsidTr="00BE75E0">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Personal computer or laptop</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or similar statistical analysis programs</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Ready-made health data sets (for sample calculations and analysis applications)</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software updates and access to online resources)</w:t>
            </w:r>
          </w:p>
          <w:p w:rsidR="00C473B5" w:rsidRPr="00D413FF" w:rsidRDefault="00C473B5" w:rsidP="00C473B5">
            <w:pPr>
              <w:spacing w:after="0" w:line="240" w:lineRule="auto"/>
              <w:jc w:val="both"/>
              <w:rPr>
                <w:rFonts w:ascii="Times New Roman" w:hAnsi="Times New Roman"/>
                <w:color w:val="000000"/>
                <w:sz w:val="20"/>
                <w:szCs w:val="20"/>
              </w:rPr>
            </w:pP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Textbook and supporting source documents</w:t>
            </w:r>
          </w:p>
          <w:p w:rsidR="00A822E6"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reader or printed material for scientific article reviews</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C473B5" w:rsidRPr="00D413FF" w:rsidTr="00BE75E0">
        <w:trPr>
          <w:trHeight w:val="434"/>
        </w:trPr>
        <w:tc>
          <w:tcPr>
            <w:tcW w:w="8629" w:type="dxa"/>
            <w:gridSpan w:val="2"/>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C473B5" w:rsidRPr="00D413FF" w:rsidTr="00BE75E0">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C473B5"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Population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Birth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Death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Disease-Related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Methods of Standardizing Speeds and Rates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Life Table Methods and Life Expectancy Calculation</w:t>
            </w:r>
          </w:p>
        </w:tc>
      </w:tr>
      <w:tr w:rsidR="00C473B5" w:rsidRPr="00D413FF" w:rsidTr="00BE75E0">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Comparison of Health Levels of Countries</w:t>
            </w:r>
          </w:p>
        </w:tc>
      </w:tr>
      <w:tr w:rsidR="00C473B5" w:rsidRPr="00D413FF" w:rsidTr="00BE75E0">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Reliability of Medical Diagnostic Tests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Rates Related to Disease Causes (Odds and Relative Risk Ratio)</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C473B5" w:rsidRPr="00D413FF" w:rsidRDefault="00C473B5"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Calculating Odds and Relative Risk Ratios in </w:t>
            </w:r>
            <w:r w:rsidR="00EF39E8">
              <w:rPr>
                <w:rFonts w:ascii="Times New Roman" w:hAnsi="Times New Roman"/>
                <w:color w:val="000000"/>
                <w:sz w:val="20"/>
                <w:szCs w:val="20"/>
              </w:rPr>
              <w:t>R</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Determination of Cut-off Points with ROC Curve Method</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C473B5" w:rsidRPr="00D413FF" w:rsidRDefault="00C473B5"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Application of ROC Curve Method in </w:t>
            </w:r>
            <w:r w:rsidR="00EF39E8">
              <w:rPr>
                <w:rFonts w:ascii="Times New Roman" w:hAnsi="Times New Roman"/>
                <w:color w:val="000000"/>
                <w:sz w:val="20"/>
                <w:szCs w:val="20"/>
              </w:rPr>
              <w:t>R</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Application I</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Application II</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C473B5" w:rsidRPr="00D413FF" w:rsidRDefault="00C473B5"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BE75E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BE75E0">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BE75E0">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Explains basic statistical concepts related to population.</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Calculates and interprets birth-related health statistics.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Interpret statistical indicators of mortality rates.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 and apply rates related to disease frequency (prevalence, incidence).</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Implements standardization of speeds and rates.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rPr>
          <w:trHeight w:val="429"/>
        </w:trPr>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Creates life tables and performs life span analyses.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Compares health level indicators between countries.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Evaluates the reliability of medical diagnostic tests.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Defines risk ratios (relative risk, odds ratio, etc.) and explains with examples.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Calculates risk ratios with </w:t>
            </w:r>
            <w:r w:rsidR="00EF39E8">
              <w:rPr>
                <w:rFonts w:ascii="Times New Roman" w:hAnsi="Times New Roman"/>
                <w:sz w:val="20"/>
                <w:szCs w:val="20"/>
              </w:rPr>
              <w:t>R</w:t>
            </w:r>
            <w:r w:rsidRPr="00D413FF">
              <w:rPr>
                <w:rFonts w:ascii="Times New Roman" w:hAnsi="Times New Roman"/>
                <w:sz w:val="20"/>
                <w:szCs w:val="20"/>
              </w:rPr>
              <w:t xml:space="preserve"> and interprets statistical results.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 the concepts of sensitivity and specificity in ROC curve analysis.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Determines the cut-off points on the ROC curve (cut-off, AUC, </w:t>
            </w:r>
            <w:proofErr w:type="spellStart"/>
            <w:r w:rsidRPr="00D413FF">
              <w:rPr>
                <w:rFonts w:ascii="Times New Roman" w:hAnsi="Times New Roman"/>
                <w:sz w:val="20"/>
                <w:szCs w:val="20"/>
              </w:rPr>
              <w:t>Youden</w:t>
            </w:r>
            <w:proofErr w:type="spellEnd"/>
            <w:r w:rsidRPr="00D413FF">
              <w:rPr>
                <w:rFonts w:ascii="Times New Roman" w:hAnsi="Times New Roman"/>
                <w:sz w:val="20"/>
                <w:szCs w:val="20"/>
              </w:rPr>
              <w:t xml:space="preserve"> index).</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Applies ROC curve analysis with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Interpret the results obtained with </w:t>
            </w:r>
            <w:r w:rsidR="00EF39E8">
              <w:rPr>
                <w:rFonts w:ascii="Times New Roman" w:hAnsi="Times New Roman"/>
                <w:sz w:val="20"/>
                <w:szCs w:val="20"/>
              </w:rPr>
              <w:t>R</w:t>
            </w:r>
            <w:r w:rsidRPr="00D413FF">
              <w:rPr>
                <w:rFonts w:ascii="Times New Roman" w:hAnsi="Times New Roman"/>
                <w:sz w:val="20"/>
                <w:szCs w:val="20"/>
              </w:rPr>
              <w:t xml:space="preserve"> applications in a scientific context.</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Integrates health statistics into applied analysis processes.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Explains the choice of statistical method in data analysis in the field of health with justification.</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E6F9F" w:rsidRPr="00D413FF" w:rsidRDefault="00CE6F9F"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E6F9F" w:rsidRPr="00D413FF" w:rsidTr="00BE75E0">
        <w:trPr>
          <w:trHeight w:val="518"/>
        </w:trPr>
        <w:tc>
          <w:tcPr>
            <w:tcW w:w="1892" w:type="pct"/>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E6F9F"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E6F9F" w:rsidRPr="00D413FF" w:rsidRDefault="00B803F3" w:rsidP="000C3B76">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CE6F9F"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69139C" w:rsidRPr="00D413FF" w:rsidRDefault="0069139C" w:rsidP="0069139C">
            <w:pPr>
              <w:tabs>
                <w:tab w:val="left" w:pos="900"/>
              </w:tabs>
              <w:spacing w:after="0" w:line="240" w:lineRule="auto"/>
              <w:outlineLvl w:val="0"/>
              <w:rPr>
                <w:rFonts w:ascii="Times New Roman" w:hAnsi="Times New Roman"/>
                <w:color w:val="000000"/>
                <w:sz w:val="20"/>
                <w:szCs w:val="20"/>
              </w:rPr>
            </w:pPr>
          </w:p>
        </w:tc>
      </w:tr>
    </w:tbl>
    <w:p w:rsidR="00160615" w:rsidRPr="00D413FF" w:rsidRDefault="00160615" w:rsidP="00160615">
      <w:pPr>
        <w:spacing w:after="0"/>
        <w:rPr>
          <w:rFonts w:ascii="Times New Roman" w:hAnsi="Times New Roman"/>
          <w:vanish/>
          <w:color w:val="000000"/>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930"/>
        <w:gridCol w:w="2307"/>
        <w:gridCol w:w="1083"/>
        <w:gridCol w:w="1085"/>
        <w:gridCol w:w="1388"/>
      </w:tblGrid>
      <w:tr w:rsidR="005104C6" w:rsidRPr="00D413FF" w:rsidTr="0069139C">
        <w:tc>
          <w:tcPr>
            <w:tcW w:w="4168" w:type="dxa"/>
            <w:gridSpan w:val="2"/>
            <w:hideMark/>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17" w:name="DERS522004203"/>
            <w:r w:rsidR="00B63E6B" w:rsidRPr="00D413FF">
              <w:rPr>
                <w:rFonts w:ascii="Times New Roman" w:hAnsi="Times New Roman"/>
                <w:b/>
                <w:caps/>
                <w:color w:val="000000"/>
                <w:sz w:val="20"/>
                <w:szCs w:val="20"/>
              </w:rPr>
              <w:t>522004203</w:t>
            </w:r>
            <w:bookmarkEnd w:id="17"/>
          </w:p>
        </w:tc>
        <w:tc>
          <w:tcPr>
            <w:tcW w:w="5863" w:type="dxa"/>
            <w:gridSpan w:val="4"/>
            <w:hideMark/>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64033" w:rsidRPr="00D413FF" w:rsidTr="0069139C">
        <w:tc>
          <w:tcPr>
            <w:tcW w:w="10031" w:type="dxa"/>
            <w:gridSpan w:val="6"/>
            <w:hideMark/>
          </w:tcPr>
          <w:p w:rsidR="00564033" w:rsidRPr="00D413FF" w:rsidRDefault="00564033" w:rsidP="000C3B7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13FCC">
              <w:rPr>
                <w:rFonts w:ascii="Times New Roman" w:hAnsi="Times New Roman"/>
                <w:caps/>
                <w:sz w:val="20"/>
                <w:szCs w:val="20"/>
              </w:rPr>
              <w:t>IntroductIon to MedIcal InformatIcs</w:t>
            </w:r>
          </w:p>
        </w:tc>
      </w:tr>
      <w:tr w:rsidR="00564033" w:rsidRPr="00D413FF" w:rsidTr="0069139C">
        <w:trPr>
          <w:trHeight w:val="174"/>
        </w:trPr>
        <w:tc>
          <w:tcPr>
            <w:tcW w:w="3238" w:type="dxa"/>
            <w:vMerge w:val="restart"/>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8254B1">
            <w:pPr>
              <w:spacing w:after="0" w:line="240" w:lineRule="auto"/>
              <w:jc w:val="center"/>
              <w:outlineLvl w:val="0"/>
              <w:rPr>
                <w:rFonts w:ascii="Times New Roman" w:hAnsi="Times New Roman"/>
                <w:b/>
                <w:color w:val="000000"/>
                <w:sz w:val="20"/>
                <w:szCs w:val="20"/>
              </w:rPr>
            </w:pPr>
          </w:p>
        </w:tc>
        <w:tc>
          <w:tcPr>
            <w:tcW w:w="3237" w:type="dxa"/>
            <w:gridSpan w:val="2"/>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556" w:type="dxa"/>
            <w:gridSpan w:val="3"/>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69139C">
        <w:trPr>
          <w:trHeight w:val="172"/>
        </w:trPr>
        <w:tc>
          <w:tcPr>
            <w:tcW w:w="0" w:type="auto"/>
            <w:vMerge/>
            <w:tcBorders>
              <w:bottom w:val="single" w:sz="4" w:space="0" w:color="FFFFFF"/>
            </w:tcBorders>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0" w:type="auto"/>
            <w:gridSpan w:val="2"/>
            <w:vMerge/>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1083"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5"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388"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69139C">
        <w:tc>
          <w:tcPr>
            <w:tcW w:w="3238" w:type="dxa"/>
            <w:tcBorders>
              <w:top w:val="single" w:sz="4" w:space="0" w:color="FFFFFF"/>
            </w:tcBorders>
          </w:tcPr>
          <w:p w:rsidR="00564033" w:rsidRPr="00D413FF" w:rsidRDefault="00D57ED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37"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3" w:type="dxa"/>
            <w:hideMark/>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5" w:type="dxa"/>
          </w:tcPr>
          <w:p w:rsidR="00564033"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8"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8535B6" w:rsidRPr="00D413FF" w:rsidRDefault="008535B6"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75"/>
        <w:gridCol w:w="2121"/>
        <w:gridCol w:w="2894"/>
      </w:tblGrid>
      <w:tr w:rsidR="00564033" w:rsidRPr="00D413FF" w:rsidTr="00BE75E0">
        <w:tc>
          <w:tcPr>
            <w:tcW w:w="2444"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BE75E0">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666"/>
        <w:gridCol w:w="772"/>
        <w:gridCol w:w="739"/>
        <w:gridCol w:w="2515"/>
      </w:tblGrid>
      <w:tr w:rsidR="00564033" w:rsidRPr="00D413FF" w:rsidTr="00BE75E0">
        <w:trPr>
          <w:trHeight w:val="383"/>
        </w:trPr>
        <w:tc>
          <w:tcPr>
            <w:tcW w:w="0" w:type="auto"/>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559" w:type="dxa"/>
            <w:gridSpan w:val="3"/>
            <w:vAlign w:val="center"/>
            <w:hideMark/>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623" w:type="dxa"/>
            <w:gridSpan w:val="3"/>
            <w:vAlign w:val="center"/>
            <w:hideMark/>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BE75E0">
        <w:trPr>
          <w:trHeight w:val="382"/>
        </w:trPr>
        <w:tc>
          <w:tcPr>
            <w:tcW w:w="0" w:type="auto"/>
            <w:vMerge/>
            <w:vAlign w:val="center"/>
            <w:hideMark/>
          </w:tcPr>
          <w:p w:rsidR="00564033" w:rsidRPr="00D413FF" w:rsidRDefault="00564033" w:rsidP="0077385B">
            <w:pPr>
              <w:spacing w:after="0" w:line="240" w:lineRule="auto"/>
              <w:rPr>
                <w:rFonts w:ascii="Times New Roman" w:hAnsi="Times New Roman"/>
                <w:color w:val="000000"/>
                <w:sz w:val="20"/>
                <w:szCs w:val="20"/>
              </w:rPr>
            </w:pP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766" w:type="dxa"/>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2477" w:type="dxa"/>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BE75E0">
        <w:trPr>
          <w:trHeight w:val="367"/>
        </w:trPr>
        <w:tc>
          <w:tcPr>
            <w:tcW w:w="0" w:type="auto"/>
            <w:vAlign w:val="center"/>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564033" w:rsidRPr="00D413FF" w:rsidRDefault="00564033"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66" w:type="dxa"/>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vAlign w:val="center"/>
            <w:hideMark/>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477" w:type="dxa"/>
            <w:vAlign w:val="center"/>
            <w:hideMark/>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296"/>
        <w:gridCol w:w="2424"/>
        <w:gridCol w:w="1692"/>
      </w:tblGrid>
      <w:tr w:rsidR="00564033" w:rsidRPr="00D413FF" w:rsidTr="00BE75E0">
        <w:trPr>
          <w:trHeight w:val="324"/>
        </w:trPr>
        <w:tc>
          <w:tcPr>
            <w:tcW w:w="9809" w:type="dxa"/>
            <w:gridSpan w:val="4"/>
            <w:vAlign w:val="center"/>
            <w:hideMark/>
          </w:tcPr>
          <w:p w:rsidR="00564033" w:rsidRPr="00D413FF" w:rsidRDefault="00564033" w:rsidP="00BE75E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BE75E0">
        <w:tc>
          <w:tcPr>
            <w:tcW w:w="3397" w:type="dxa"/>
            <w:vMerge w:val="restart"/>
            <w:tcBorders>
              <w:top w:val="single" w:sz="12" w:space="0" w:color="auto"/>
              <w:left w:val="single" w:sz="12" w:space="0" w:color="auto"/>
              <w:right w:val="single" w:sz="12" w:space="0" w:color="auto"/>
            </w:tcBorders>
            <w:vAlign w:val="center"/>
            <w:hideMark/>
          </w:tcPr>
          <w:p w:rsidR="009C10E1" w:rsidRPr="00D413FF" w:rsidRDefault="00B803F3" w:rsidP="00BE75E0">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2296" w:type="dxa"/>
            <w:tcBorders>
              <w:top w:val="single" w:sz="12"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2424" w:type="dxa"/>
            <w:tcBorders>
              <w:top w:val="single" w:sz="12" w:space="0" w:color="auto"/>
              <w:left w:val="single" w:sz="4" w:space="0" w:color="auto"/>
              <w:bottom w:val="single" w:sz="8" w:space="0" w:color="auto"/>
              <w:right w:val="single" w:sz="8"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2424" w:type="dxa"/>
            <w:tcBorders>
              <w:top w:val="single" w:sz="8" w:space="0" w:color="auto"/>
              <w:left w:val="single" w:sz="4" w:space="0" w:color="auto"/>
              <w:bottom w:val="single" w:sz="4"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692" w:type="dxa"/>
            <w:tcBorders>
              <w:top w:val="single" w:sz="8" w:space="0" w:color="auto"/>
              <w:left w:val="single" w:sz="8" w:space="0" w:color="auto"/>
              <w:bottom w:val="single" w:sz="4" w:space="0" w:color="auto"/>
              <w:right w:val="single" w:sz="12" w:space="0" w:color="auto"/>
            </w:tcBorders>
            <w:shd w:val="clear" w:color="auto" w:fill="auto"/>
            <w:hideMark/>
          </w:tcPr>
          <w:p w:rsidR="009C10E1" w:rsidRPr="00D413FF" w:rsidRDefault="009C10E1" w:rsidP="00BE75E0">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2424" w:type="dxa"/>
            <w:tcBorders>
              <w:top w:val="single" w:sz="4" w:space="0" w:color="auto"/>
              <w:left w:val="single" w:sz="4" w:space="0" w:color="auto"/>
              <w:bottom w:val="single" w:sz="4"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highlight w:val="yellow"/>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2424" w:type="dxa"/>
            <w:tcBorders>
              <w:top w:val="single" w:sz="4" w:space="0" w:color="auto"/>
              <w:left w:val="single" w:sz="4" w:space="0" w:color="auto"/>
              <w:bottom w:val="single" w:sz="4" w:space="0" w:color="auto"/>
              <w:right w:val="single" w:sz="8" w:space="0" w:color="auto"/>
            </w:tcBorders>
          </w:tcPr>
          <w:p w:rsidR="009C10E1" w:rsidRPr="00D413FF" w:rsidRDefault="009C10E1" w:rsidP="00BE75E0">
            <w:pPr>
              <w:spacing w:after="0" w:line="240" w:lineRule="auto"/>
              <w:rPr>
                <w:rFonts w:ascii="Times New Roman" w:hAnsi="Times New Roman"/>
                <w:color w:val="000000"/>
                <w:sz w:val="20"/>
                <w:szCs w:val="20"/>
              </w:rPr>
            </w:pPr>
          </w:p>
        </w:tc>
        <w:tc>
          <w:tcPr>
            <w:tcW w:w="1692"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BE75E0">
            <w:pPr>
              <w:spacing w:after="0" w:line="240" w:lineRule="auto"/>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2424" w:type="dxa"/>
            <w:tcBorders>
              <w:top w:val="single" w:sz="4" w:space="0" w:color="auto"/>
              <w:left w:val="single" w:sz="4" w:space="0" w:color="auto"/>
              <w:bottom w:val="single" w:sz="8"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4" w:space="0" w:color="auto"/>
              <w:left w:val="single" w:sz="8" w:space="0" w:color="auto"/>
              <w:bottom w:val="single" w:sz="8"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2424" w:type="dxa"/>
            <w:tcBorders>
              <w:top w:val="single" w:sz="8" w:space="0" w:color="auto"/>
              <w:left w:val="single" w:sz="4" w:space="0" w:color="auto"/>
              <w:bottom w:val="single" w:sz="8"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8" w:space="0" w:color="auto"/>
              <w:left w:val="single" w:sz="8" w:space="0" w:color="auto"/>
              <w:bottom w:val="single" w:sz="8"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12"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2424" w:type="dxa"/>
            <w:tcBorders>
              <w:top w:val="single" w:sz="8" w:space="0" w:color="auto"/>
              <w:left w:val="single" w:sz="4" w:space="0" w:color="auto"/>
              <w:bottom w:val="single" w:sz="12" w:space="0" w:color="auto"/>
              <w:right w:val="single" w:sz="8" w:space="0" w:color="auto"/>
            </w:tcBorders>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8" w:space="0" w:color="auto"/>
              <w:left w:val="single" w:sz="8" w:space="0" w:color="auto"/>
              <w:bottom w:val="single" w:sz="12" w:space="0" w:color="auto"/>
              <w:right w:val="single" w:sz="12" w:space="0" w:color="auto"/>
            </w:tcBorders>
          </w:tcPr>
          <w:p w:rsidR="009C10E1" w:rsidRPr="00D413FF" w:rsidRDefault="009C10E1" w:rsidP="00BE75E0">
            <w:pPr>
              <w:spacing w:after="0" w:line="240" w:lineRule="auto"/>
              <w:rPr>
                <w:rFonts w:ascii="Times New Roman" w:hAnsi="Times New Roman"/>
                <w:color w:val="000000"/>
                <w:sz w:val="20"/>
                <w:szCs w:val="20"/>
              </w:rPr>
            </w:pPr>
          </w:p>
        </w:tc>
      </w:tr>
      <w:tr w:rsidR="00060851" w:rsidRPr="00D413FF" w:rsidTr="00BE75E0">
        <w:tc>
          <w:tcPr>
            <w:tcW w:w="3397" w:type="dxa"/>
            <w:vMerge/>
            <w:tcBorders>
              <w:left w:val="single" w:sz="12" w:space="0" w:color="auto"/>
              <w:bottom w:val="single" w:sz="12" w:space="0" w:color="auto"/>
              <w:right w:val="single" w:sz="12" w:space="0" w:color="auto"/>
            </w:tcBorders>
            <w:vAlign w:val="center"/>
            <w:hideMark/>
          </w:tcPr>
          <w:p w:rsidR="00060851" w:rsidRPr="00D413FF" w:rsidRDefault="00060851" w:rsidP="00BE75E0">
            <w:pPr>
              <w:spacing w:after="0" w:line="240" w:lineRule="auto"/>
              <w:rPr>
                <w:rFonts w:ascii="Times New Roman" w:hAnsi="Times New Roman"/>
                <w:b/>
                <w:color w:val="000000"/>
                <w:sz w:val="20"/>
                <w:szCs w:val="20"/>
              </w:rPr>
            </w:pPr>
          </w:p>
        </w:tc>
        <w:tc>
          <w:tcPr>
            <w:tcW w:w="4720" w:type="dxa"/>
            <w:gridSpan w:val="2"/>
            <w:tcBorders>
              <w:top w:val="single" w:sz="8" w:space="0" w:color="auto"/>
              <w:left w:val="single" w:sz="12" w:space="0" w:color="auto"/>
              <w:bottom w:val="single" w:sz="12" w:space="0" w:color="auto"/>
              <w:right w:val="single" w:sz="12" w:space="0" w:color="auto"/>
            </w:tcBorders>
            <w:vAlign w:val="center"/>
            <w:hideMark/>
          </w:tcPr>
          <w:p w:rsidR="00060851" w:rsidRPr="00D413FF" w:rsidRDefault="00060851" w:rsidP="00BE75E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BE75E0">
            <w:pPr>
              <w:spacing w:after="0" w:line="240" w:lineRule="auto"/>
              <w:jc w:val="right"/>
              <w:rPr>
                <w:rFonts w:ascii="Times New Roman" w:hAnsi="Times New Roman"/>
                <w:color w:val="000000"/>
                <w:sz w:val="20"/>
                <w:szCs w:val="20"/>
              </w:rPr>
            </w:pPr>
          </w:p>
        </w:tc>
        <w:tc>
          <w:tcPr>
            <w:tcW w:w="1692" w:type="dxa"/>
          </w:tcPr>
          <w:p w:rsidR="00060851" w:rsidRPr="00D413FF" w:rsidRDefault="00060851" w:rsidP="00BE75E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BE75E0">
        <w:trPr>
          <w:trHeight w:val="447"/>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BE75E0">
        <w:trPr>
          <w:trHeight w:val="447"/>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includes topics such as Data, information, Coding systems, Data processing, Database management systems, Telecommunication systems, Medical classification systems, Patient record systems, electronic patient records, Medical Imaging systems, Image processing and analysis methods, Clinical information systems, Community medicine information systems, Nursing information systems, Decision support systems, Health information systems, Hospital information systems, Information systems security.</w:t>
            </w:r>
          </w:p>
        </w:tc>
      </w:tr>
      <w:tr w:rsidR="00564033" w:rsidRPr="00D413FF" w:rsidTr="00BE75E0">
        <w:trPr>
          <w:trHeight w:val="426"/>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aims to teach medical informatics to students.</w:t>
            </w:r>
          </w:p>
        </w:tc>
      </w:tr>
      <w:tr w:rsidR="00564033" w:rsidRPr="00D413FF" w:rsidTr="00BE75E0">
        <w:trPr>
          <w:trHeight w:val="518"/>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The goal of this course is to bring students to a level where they can use medical informatics effectively in the health field.</w:t>
            </w:r>
          </w:p>
        </w:tc>
      </w:tr>
      <w:tr w:rsidR="005C36C5" w:rsidRPr="00D413FF" w:rsidTr="003B39A7">
        <w:trPr>
          <w:trHeight w:val="518"/>
        </w:trPr>
        <w:tc>
          <w:tcPr>
            <w:tcW w:w="3397" w:type="dxa"/>
            <w:vAlign w:val="center"/>
          </w:tcPr>
          <w:p w:rsidR="005C36C5" w:rsidRPr="00D413FF" w:rsidRDefault="005C36C5" w:rsidP="00E6151A">
            <w:pPr>
              <w:jc w:val="center"/>
              <w:rPr>
                <w:rFonts w:ascii="Times New Roman" w:hAnsi="Times New Roman"/>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D57EDA" w:rsidP="005C36C5">
            <w:pPr>
              <w:rPr>
                <w:rFonts w:ascii="Times New Roman" w:hAnsi="Times New Roman"/>
                <w:sz w:val="20"/>
                <w:szCs w:val="20"/>
              </w:rPr>
            </w:pPr>
            <w:r w:rsidRPr="00D413FF">
              <w:rPr>
                <w:rFonts w:ascii="Times New Roman" w:hAnsi="Times New Roman"/>
                <w:sz w:val="20"/>
                <w:szCs w:val="20"/>
              </w:rPr>
              <w:t>Students who successfully complete this course will be able to define the concepts of medical informatics, explain the operation of data, information and information systems; distinguish the structure and areas of use of health informatics systems. They will have information about medical decision support systems, electronic patient record systems, imaging and patient monitoring systems. They will also be able to define clinical information systems, nursing and pharmacy information systems, analyze the basic ethical and security problems encountered in health informatics and offer solutions. Students will gain the ability to use medical information technologies effectively and correctly in health field studies.</w:t>
            </w:r>
          </w:p>
        </w:tc>
      </w:tr>
      <w:tr w:rsidR="00564033" w:rsidRPr="00D413FF" w:rsidTr="00BE75E0">
        <w:trPr>
          <w:trHeight w:val="540"/>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SUMBULOGLU V., SUMBULOGLU, K: Health Information Systems, </w:t>
            </w:r>
            <w:proofErr w:type="spellStart"/>
            <w:r w:rsidRPr="00D413FF">
              <w:rPr>
                <w:rFonts w:ascii="Times New Roman" w:hAnsi="Times New Roman"/>
                <w:color w:val="000000"/>
                <w:sz w:val="20"/>
                <w:szCs w:val="20"/>
              </w:rPr>
              <w:t>Somgür</w:t>
            </w:r>
            <w:proofErr w:type="spellEnd"/>
            <w:r w:rsidRPr="00D413FF">
              <w:rPr>
                <w:rFonts w:ascii="Times New Roman" w:hAnsi="Times New Roman"/>
                <w:color w:val="000000"/>
                <w:sz w:val="20"/>
                <w:szCs w:val="20"/>
              </w:rPr>
              <w:t xml:space="preserve"> Publishing, 1998, Ankara.</w:t>
            </w:r>
          </w:p>
        </w:tc>
      </w:tr>
      <w:tr w:rsidR="00564033" w:rsidRPr="00D413FF" w:rsidTr="00BE75E0">
        <w:trPr>
          <w:trHeight w:val="540"/>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OTHER REFERENCES</w:t>
            </w:r>
          </w:p>
        </w:tc>
        <w:tc>
          <w:tcPr>
            <w:tcW w:w="6412" w:type="dxa"/>
            <w:gridSpan w:val="3"/>
            <w:hideMark/>
          </w:tcPr>
          <w:p w:rsidR="00564033" w:rsidRPr="00D413FF" w:rsidRDefault="00564033" w:rsidP="0077385B">
            <w:pPr>
              <w:pStyle w:val="Balk1"/>
              <w:shd w:val="clear" w:color="auto" w:fill="FFFFFF"/>
              <w:spacing w:before="0" w:beforeAutospacing="0" w:after="0" w:afterAutospacing="0"/>
              <w:rPr>
                <w:b w:val="0"/>
                <w:color w:val="000000"/>
                <w:sz w:val="20"/>
                <w:szCs w:val="20"/>
                <w:lang w:val="tr-TR" w:eastAsia="tr-TR"/>
              </w:rPr>
            </w:pPr>
            <w:r w:rsidRPr="00D413FF">
              <w:rPr>
                <w:rStyle w:val="addmd"/>
                <w:b w:val="0"/>
                <w:caps/>
                <w:color w:val="000000"/>
                <w:sz w:val="20"/>
                <w:szCs w:val="20"/>
                <w:shd w:val="clear" w:color="auto" w:fill="FFFFFF"/>
                <w:lang w:val="tr-TR" w:eastAsia="tr-TR"/>
              </w:rPr>
              <w:t>1.Winter A</w:t>
            </w:r>
            <w:proofErr w:type="gramStart"/>
            <w:r w:rsidRPr="00D413FF">
              <w:rPr>
                <w:rStyle w:val="addmd"/>
                <w:b w:val="0"/>
                <w:caps/>
                <w:color w:val="000000"/>
                <w:sz w:val="20"/>
                <w:szCs w:val="20"/>
                <w:shd w:val="clear" w:color="auto" w:fill="FFFFFF"/>
                <w:lang w:val="tr-TR" w:eastAsia="tr-TR"/>
              </w:rPr>
              <w:t>.,</w:t>
            </w:r>
            <w:proofErr w:type="gramEnd"/>
            <w:r w:rsidRPr="00D413FF">
              <w:rPr>
                <w:rStyle w:val="addmd"/>
                <w:b w:val="0"/>
                <w:caps/>
                <w:color w:val="000000"/>
                <w:sz w:val="20"/>
                <w:szCs w:val="20"/>
                <w:shd w:val="clear" w:color="auto" w:fill="FFFFFF"/>
                <w:lang w:val="tr-TR" w:eastAsia="tr-TR"/>
              </w:rPr>
              <w:t xml:space="preserve"> Haux R., Ammenwerth E., BrIgl B., Hellrung N., Jahn</w:t>
            </w:r>
            <w:r w:rsidRPr="00D413FF">
              <w:rPr>
                <w:rStyle w:val="addmd"/>
                <w:color w:val="000000"/>
                <w:sz w:val="20"/>
                <w:szCs w:val="20"/>
                <w:lang w:val="tr-TR" w:eastAsia="tr-TR"/>
              </w:rPr>
              <w:t xml:space="preserve"> </w:t>
            </w:r>
            <w:r w:rsidRPr="00D413FF">
              <w:rPr>
                <w:rStyle w:val="addmd"/>
                <w:b w:val="0"/>
                <w:color w:val="000000"/>
                <w:sz w:val="20"/>
                <w:szCs w:val="20"/>
                <w:lang w:val="tr-TR" w:eastAsia="tr-TR"/>
              </w:rPr>
              <w:t xml:space="preserve">F </w:t>
            </w:r>
            <w:r w:rsidRPr="00D413FF">
              <w:rPr>
                <w:rStyle w:val="addmd"/>
                <w:color w:val="000000"/>
                <w:sz w:val="20"/>
                <w:szCs w:val="20"/>
                <w:lang w:val="tr-TR" w:eastAsia="tr-TR"/>
              </w:rPr>
              <w:t>.:</w:t>
            </w:r>
            <w:r w:rsidRPr="00D413FF">
              <w:rPr>
                <w:rStyle w:val="addmd"/>
                <w:b w:val="0"/>
                <w:color w:val="000000"/>
                <w:sz w:val="20"/>
                <w:szCs w:val="20"/>
                <w:shd w:val="clear" w:color="auto" w:fill="FFFFFF"/>
                <w:lang w:val="tr-TR" w:eastAsia="tr-TR"/>
              </w:rPr>
              <w:t xml:space="preserve"> </w:t>
            </w:r>
            <w:proofErr w:type="spellStart"/>
            <w:r w:rsidRPr="00D413FF">
              <w:rPr>
                <w:b w:val="0"/>
                <w:color w:val="000000"/>
                <w:sz w:val="20"/>
                <w:szCs w:val="20"/>
                <w:lang w:val="tr-TR" w:eastAsia="tr-TR"/>
              </w:rPr>
              <w:t>Health</w:t>
            </w:r>
            <w:proofErr w:type="spellEnd"/>
            <w:r w:rsidRPr="00D413FF">
              <w:rPr>
                <w:b w:val="0"/>
                <w:color w:val="000000"/>
                <w:sz w:val="20"/>
                <w:szCs w:val="20"/>
                <w:lang w:val="tr-TR" w:eastAsia="tr-TR"/>
              </w:rPr>
              <w:t xml:space="preserve"> Information </w:t>
            </w:r>
            <w:proofErr w:type="spellStart"/>
            <w:r w:rsidRPr="00D413FF">
              <w:rPr>
                <w:b w:val="0"/>
                <w:color w:val="000000"/>
                <w:sz w:val="20"/>
                <w:szCs w:val="20"/>
                <w:lang w:val="tr-TR" w:eastAsia="tr-TR"/>
              </w:rPr>
              <w:t>Systems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Architectures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Strategies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Springer-Verlag</w:t>
            </w:r>
            <w:proofErr w:type="spellEnd"/>
            <w:r w:rsidRPr="00D413FF">
              <w:rPr>
                <w:b w:val="0"/>
                <w:color w:val="000000"/>
                <w:sz w:val="20"/>
                <w:szCs w:val="20"/>
                <w:lang w:val="tr-TR" w:eastAsia="tr-TR"/>
              </w:rPr>
              <w:t xml:space="preserve"> Limited, 2011, </w:t>
            </w:r>
            <w:proofErr w:type="spellStart"/>
            <w:r w:rsidRPr="00D413FF">
              <w:rPr>
                <w:b w:val="0"/>
                <w:color w:val="000000"/>
                <w:sz w:val="20"/>
                <w:szCs w:val="20"/>
                <w:lang w:val="tr-TR" w:eastAsia="tr-TR"/>
              </w:rPr>
              <w:t>London</w:t>
            </w:r>
            <w:proofErr w:type="spellEnd"/>
            <w:r w:rsidRPr="00D413FF">
              <w:rPr>
                <w:b w:val="0"/>
                <w:color w:val="000000"/>
                <w:sz w:val="20"/>
                <w:szCs w:val="20"/>
                <w:lang w:val="tr-TR" w:eastAsia="tr-TR"/>
              </w:rPr>
              <w:t>.</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2.SUMBULOGLU V., SUMBULOGLU, K: Research Methods in Health Sciences, </w:t>
            </w:r>
            <w:proofErr w:type="spellStart"/>
            <w:r w:rsidRPr="00D413FF">
              <w:rPr>
                <w:rFonts w:ascii="Times New Roman" w:hAnsi="Times New Roman"/>
                <w:color w:val="000000"/>
                <w:sz w:val="20"/>
                <w:szCs w:val="20"/>
              </w:rPr>
              <w:t>Hatiboglu</w:t>
            </w:r>
            <w:proofErr w:type="spellEnd"/>
            <w:r w:rsidRPr="00D413FF">
              <w:rPr>
                <w:rFonts w:ascii="Times New Roman" w:hAnsi="Times New Roman"/>
                <w:color w:val="000000"/>
                <w:sz w:val="20"/>
                <w:szCs w:val="20"/>
              </w:rPr>
              <w:t xml:space="preserve"> Publishing House, 1998,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3.SUMBULOGLU, K: Statistical Methods Specific to the Health Field, </w:t>
            </w:r>
            <w:proofErr w:type="spellStart"/>
            <w:r w:rsidRPr="00D413FF">
              <w:rPr>
                <w:rFonts w:ascii="Times New Roman" w:hAnsi="Times New Roman"/>
                <w:color w:val="000000"/>
                <w:sz w:val="20"/>
                <w:szCs w:val="20"/>
              </w:rPr>
              <w:t>Somgür</w:t>
            </w:r>
            <w:proofErr w:type="spellEnd"/>
            <w:r w:rsidRPr="00D413FF">
              <w:rPr>
                <w:rFonts w:ascii="Times New Roman" w:hAnsi="Times New Roman"/>
                <w:color w:val="000000"/>
                <w:sz w:val="20"/>
                <w:szCs w:val="20"/>
              </w:rPr>
              <w:t xml:space="preserve"> Publishing, 2000,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4.ÖZDAMAR, K: Modern Scientific Research Methods,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2003,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tc>
      </w:tr>
      <w:tr w:rsidR="00A822E6" w:rsidRPr="00D413FF" w:rsidTr="00BE75E0">
        <w:trPr>
          <w:trHeight w:val="540"/>
        </w:trPr>
        <w:tc>
          <w:tcPr>
            <w:tcW w:w="3397"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412" w:type="dxa"/>
            <w:gridSpan w:val="3"/>
          </w:tcPr>
          <w:p w:rsidR="00730419" w:rsidRPr="00D413FF" w:rsidRDefault="00730419"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Computer</w:t>
            </w:r>
            <w:proofErr w:type="spellEnd"/>
            <w:r w:rsidRPr="00D413FF">
              <w:rPr>
                <w:rStyle w:val="addmd"/>
                <w:b w:val="0"/>
                <w:color w:val="000000"/>
                <w:sz w:val="20"/>
                <w:szCs w:val="20"/>
                <w:shd w:val="clear" w:color="auto" w:fill="FFFFFF"/>
                <w:lang w:val="tr-TR" w:eastAsia="tr-TR"/>
              </w:rPr>
              <w:t>,</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r w:rsidRPr="00D413FF">
              <w:rPr>
                <w:rStyle w:val="addmd"/>
                <w:b w:val="0"/>
                <w:color w:val="000000"/>
                <w:sz w:val="20"/>
                <w:szCs w:val="20"/>
                <w:shd w:val="clear" w:color="auto" w:fill="FFFFFF"/>
                <w:lang w:val="tr-TR" w:eastAsia="tr-TR"/>
              </w:rPr>
              <w:t>Internet Connection,</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Health</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Informatics</w:t>
            </w:r>
            <w:proofErr w:type="spellEnd"/>
            <w:r w:rsidRPr="00D413FF">
              <w:rPr>
                <w:rStyle w:val="addmd"/>
                <w:b w:val="0"/>
                <w:color w:val="000000"/>
                <w:sz w:val="20"/>
                <w:szCs w:val="20"/>
                <w:shd w:val="clear" w:color="auto" w:fill="FFFFFF"/>
                <w:lang w:val="tr-TR" w:eastAsia="tr-TR"/>
              </w:rPr>
              <w:t xml:space="preserve"> Software,</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Current</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Health</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Datasets</w:t>
            </w:r>
            <w:proofErr w:type="spellEnd"/>
            <w:r w:rsidRPr="00D413FF">
              <w:rPr>
                <w:rStyle w:val="addmd"/>
                <w:b w:val="0"/>
                <w:color w:val="000000"/>
                <w:sz w:val="20"/>
                <w:szCs w:val="20"/>
                <w:shd w:val="clear" w:color="auto" w:fill="FFFFFF"/>
                <w:lang w:val="tr-TR" w:eastAsia="tr-TR"/>
              </w:rPr>
              <w:t>,</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Patient</w:t>
            </w:r>
            <w:proofErr w:type="spellEnd"/>
            <w:r w:rsidRPr="00D413FF">
              <w:rPr>
                <w:rStyle w:val="addmd"/>
                <w:b w:val="0"/>
                <w:color w:val="000000"/>
                <w:sz w:val="20"/>
                <w:szCs w:val="20"/>
                <w:shd w:val="clear" w:color="auto" w:fill="FFFFFF"/>
                <w:lang w:val="tr-TR" w:eastAsia="tr-TR"/>
              </w:rPr>
              <w:t xml:space="preserve"> Information Management </w:t>
            </w:r>
            <w:proofErr w:type="spellStart"/>
            <w:r w:rsidRPr="00D413FF">
              <w:rPr>
                <w:rStyle w:val="addmd"/>
                <w:b w:val="0"/>
                <w:color w:val="000000"/>
                <w:sz w:val="20"/>
                <w:szCs w:val="20"/>
                <w:shd w:val="clear" w:color="auto" w:fill="FFFFFF"/>
                <w:lang w:val="tr-TR" w:eastAsia="tr-TR"/>
              </w:rPr>
              <w:t>System</w:t>
            </w:r>
            <w:proofErr w:type="spellEnd"/>
            <w:r w:rsidRPr="00D413FF">
              <w:rPr>
                <w:rStyle w:val="addmd"/>
                <w:b w:val="0"/>
                <w:color w:val="000000"/>
                <w:sz w:val="20"/>
                <w:szCs w:val="20"/>
                <w:shd w:val="clear" w:color="auto" w:fill="FFFFFF"/>
                <w:lang w:val="tr-TR" w:eastAsia="tr-TR"/>
              </w:rPr>
              <w:t xml:space="preserve"> (HIS)</w:t>
            </w:r>
          </w:p>
          <w:p w:rsidR="00A822E6" w:rsidRPr="00D413FF" w:rsidRDefault="00730419"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Sample</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Interfaces</w:t>
            </w:r>
            <w:proofErr w:type="spellEnd"/>
            <w:r w:rsidRPr="00D413FF">
              <w:rPr>
                <w:rStyle w:val="addmd"/>
                <w:b w:val="0"/>
                <w:color w:val="000000"/>
                <w:sz w:val="20"/>
                <w:szCs w:val="20"/>
                <w:shd w:val="clear" w:color="auto" w:fill="FFFFFF"/>
                <w:lang w:val="tr-TR" w:eastAsia="tr-TR"/>
              </w:rPr>
              <w:t>,</w:t>
            </w:r>
          </w:p>
        </w:tc>
      </w:tr>
    </w:tbl>
    <w:p w:rsidR="003B39A7" w:rsidRPr="00D413FF" w:rsidRDefault="003B39A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68"/>
      </w:tblGrid>
      <w:tr w:rsidR="00D57EDA" w:rsidRPr="00D413FF" w:rsidTr="003B39A7">
        <w:trPr>
          <w:trHeight w:val="434"/>
        </w:trPr>
        <w:tc>
          <w:tcPr>
            <w:tcW w:w="9134" w:type="dxa"/>
            <w:gridSpan w:val="2"/>
          </w:tcPr>
          <w:p w:rsidR="00D57EDA" w:rsidRPr="00D413FF" w:rsidRDefault="00D57ED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D57EDA" w:rsidRPr="00D413FF" w:rsidTr="003B39A7">
        <w:trPr>
          <w:trHeight w:val="434"/>
        </w:trPr>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978" w:type="dxa"/>
            <w:hideMark/>
          </w:tcPr>
          <w:p w:rsidR="00D57EDA"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information, coding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processing, database management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Telecommunication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Medical classification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Patient record systems, electronic patient records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Biosignal</w:t>
            </w:r>
            <w:proofErr w:type="spellEnd"/>
            <w:r w:rsidRPr="00D413FF">
              <w:rPr>
                <w:rFonts w:ascii="Times New Roman" w:hAnsi="Times New Roman"/>
                <w:color w:val="000000"/>
                <w:sz w:val="20"/>
                <w:szCs w:val="20"/>
              </w:rPr>
              <w:t xml:space="preserve"> analysis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Medical Imaging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Image processing and analysis methods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Clinical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Community medicine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Nursing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Decision support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Health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Hospital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978" w:type="dxa"/>
            <w:hideMark/>
          </w:tcPr>
          <w:p w:rsidR="00D57EDA" w:rsidRPr="00D413FF" w:rsidRDefault="00D57EDA" w:rsidP="0077385B">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E907F3" w:rsidRDefault="00E907F3"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Pr="00D413FF" w:rsidRDefault="00C4688D" w:rsidP="0077385B">
      <w:pPr>
        <w:spacing w:after="0" w:line="240" w:lineRule="auto"/>
        <w:jc w:val="center"/>
        <w:rPr>
          <w:rFonts w:ascii="Times New Roman" w:hAnsi="Times New Roman"/>
          <w:b/>
          <w:color w:val="000000"/>
          <w:sz w:val="20"/>
          <w:szCs w:val="20"/>
        </w:rPr>
      </w:pPr>
    </w:p>
    <w:p w:rsidR="003B39A7"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238"/>
        <w:gridCol w:w="706"/>
        <w:gridCol w:w="828"/>
        <w:gridCol w:w="1238"/>
      </w:tblGrid>
      <w:tr w:rsidR="00CE4C8F" w:rsidRPr="00D413FF" w:rsidTr="003B39A7">
        <w:tc>
          <w:tcPr>
            <w:tcW w:w="7338"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3B39A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693"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3B39A7">
        <w:tc>
          <w:tcPr>
            <w:tcW w:w="817" w:type="dxa"/>
            <w:tcBorders>
              <w:top w:val="single" w:sz="12" w:space="0" w:color="auto"/>
              <w:left w:val="single" w:sz="12"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21" w:type="dxa"/>
            <w:tcBorders>
              <w:top w:val="single" w:sz="12" w:space="0" w:color="auto"/>
              <w:left w:val="single" w:sz="6" w:space="0" w:color="auto"/>
              <w:bottom w:val="single" w:sz="6" w:space="0" w:color="auto"/>
              <w:right w:val="single" w:sz="6" w:space="0" w:color="auto"/>
            </w:tcBorders>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708"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709"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medical informatics and its basic concepts.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 the difference between data, information and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List the basic components of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 the structure of electronic health records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the areas of use of clinical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rPr>
          <w:trHeight w:val="429"/>
        </w:trPr>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Analyzes patient record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the operating logic of medical imaging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Evaluates the integration of telecommunications systems into healthcare services.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the application areas of nursing, community medicine and decision support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10</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the purpose of using hospital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11</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Evaluates security and privacy issues in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12</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 xml:space="preserve">Explains the integration of </w:t>
            </w:r>
            <w:proofErr w:type="spellStart"/>
            <w:r w:rsidRPr="00D413FF">
              <w:rPr>
                <w:rFonts w:ascii="Times New Roman" w:hAnsi="Times New Roman"/>
                <w:sz w:val="20"/>
                <w:szCs w:val="20"/>
              </w:rPr>
              <w:t>biostatistical</w:t>
            </w:r>
            <w:proofErr w:type="spellEnd"/>
            <w:r w:rsidRPr="00D413FF">
              <w:rPr>
                <w:rFonts w:ascii="Times New Roman" w:hAnsi="Times New Roman"/>
                <w:sz w:val="20"/>
                <w:szCs w:val="20"/>
              </w:rPr>
              <w:t xml:space="preserve"> analyses with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13</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Performs applications using sample software tools on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14</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national and international standards for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15</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Discusses the effects of information technologies on health services.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16</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Develops analysis and interpretation skills using information systems in the health field.</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073"/>
      </w:tblGrid>
      <w:tr w:rsidR="00564033" w:rsidRPr="00D413FF" w:rsidTr="003B39A7">
        <w:trPr>
          <w:trHeight w:val="518"/>
        </w:trPr>
        <w:tc>
          <w:tcPr>
            <w:tcW w:w="1888"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2527D3">
            <w:pPr>
              <w:spacing w:after="0" w:line="240" w:lineRule="auto"/>
              <w:jc w:val="center"/>
              <w:rPr>
                <w:rFonts w:ascii="Times New Roman" w:hAnsi="Times New Roman"/>
                <w:b/>
                <w:color w:val="000000"/>
                <w:sz w:val="20"/>
                <w:szCs w:val="20"/>
              </w:rPr>
            </w:pPr>
          </w:p>
          <w:p w:rsidR="00564033" w:rsidRPr="00D413FF" w:rsidRDefault="00D57EDA"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2" w:type="pct"/>
            <w:vAlign w:val="center"/>
          </w:tcPr>
          <w:p w:rsidR="00564033"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br w:type="page"/>
      </w:r>
    </w:p>
    <w:tbl>
      <w:tblPr>
        <w:tblW w:w="0" w:type="auto"/>
        <w:tblLook w:val="04A0" w:firstRow="1" w:lastRow="0" w:firstColumn="1" w:lastColumn="0" w:noHBand="0" w:noVBand="1"/>
      </w:tblPr>
      <w:tblGrid>
        <w:gridCol w:w="1310"/>
        <w:gridCol w:w="1889"/>
        <w:gridCol w:w="827"/>
        <w:gridCol w:w="2366"/>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6"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COURSE CODE: 522004204</w:t>
            </w:r>
          </w:p>
        </w:tc>
        <w:tc>
          <w:tcPr>
            <w:tcW w:w="5732" w:type="dxa"/>
            <w:gridSpan w:val="4"/>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564033"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8" w:name="CATEGORICALDATAANALYSISMETHODSINMEDI"/>
            <w:r w:rsidR="006D01DC" w:rsidRPr="00B13FCC">
              <w:rPr>
                <w:rFonts w:ascii="Times New Roman" w:hAnsi="Times New Roman"/>
                <w:sz w:val="20"/>
                <w:szCs w:val="20"/>
                <w:lang w:val="en-US"/>
              </w:rPr>
              <w:t>CATEGORICAL DATA ANALYSIS METHODS IN MEDICINE I</w:t>
            </w:r>
            <w:bookmarkEnd w:id="18"/>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564033" w:rsidRPr="00D413FF" w:rsidRDefault="002C704D" w:rsidP="002C704D">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3"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1"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564033" w:rsidRPr="00D413FF" w:rsidTr="000D2107">
        <w:tc>
          <w:tcPr>
            <w:tcW w:w="2444"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0D2107">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564033" w:rsidRPr="00D413FF" w:rsidTr="000D2107">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0D2107">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0D2107">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564033" w:rsidRPr="00D413FF" w:rsidRDefault="008535B6"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564033" w:rsidRPr="00D413FF" w:rsidRDefault="002E5975"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0D2107">
        <w:trPr>
          <w:trHeight w:val="324"/>
        </w:trPr>
        <w:tc>
          <w:tcPr>
            <w:tcW w:w="9854" w:type="dxa"/>
            <w:gridSpan w:val="4"/>
            <w:vAlign w:val="center"/>
          </w:tcPr>
          <w:p w:rsidR="00564033" w:rsidRPr="00D413FF" w:rsidRDefault="00564033"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886" w:type="dxa"/>
            <w:vMerge w:val="restart"/>
            <w:tcBorders>
              <w:top w:val="single" w:sz="12" w:space="0" w:color="auto"/>
              <w:left w:val="single" w:sz="12" w:space="0" w:color="auto"/>
              <w:right w:val="single" w:sz="12" w:space="0" w:color="auto"/>
            </w:tcBorders>
            <w:vAlign w:val="center"/>
          </w:tcPr>
          <w:p w:rsidR="009C10E1"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D210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highlight w:val="yellow"/>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7E4E9A" w:rsidRPr="00D413FF" w:rsidTr="000D2107">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color w:val="000000"/>
                <w:sz w:val="20"/>
                <w:szCs w:val="20"/>
              </w:rPr>
            </w:pPr>
            <w:r w:rsidRPr="00D413FF">
              <w:rPr>
                <w:rFonts w:ascii="Times New Roman" w:hAnsi="Times New Roman"/>
                <w:b/>
                <w:sz w:val="20"/>
                <w:szCs w:val="20"/>
              </w:rPr>
              <w:t>Final Exam</w:t>
            </w:r>
          </w:p>
          <w:p w:rsidR="007E4E9A" w:rsidRPr="00D413FF" w:rsidRDefault="007E4E9A" w:rsidP="000D2107">
            <w:pPr>
              <w:spacing w:after="0" w:line="240" w:lineRule="auto"/>
              <w:rPr>
                <w:rFonts w:ascii="Times New Roman" w:hAnsi="Times New Roman"/>
                <w:color w:val="000000"/>
                <w:sz w:val="20"/>
                <w:szCs w:val="20"/>
              </w:rPr>
            </w:pPr>
          </w:p>
        </w:tc>
        <w:tc>
          <w:tcPr>
            <w:tcW w:w="1792" w:type="dxa"/>
          </w:tcPr>
          <w:p w:rsidR="007E4E9A" w:rsidRPr="00D413FF" w:rsidRDefault="007E4E9A"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0D2107">
        <w:trPr>
          <w:trHeight w:val="447"/>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0D2107">
        <w:trPr>
          <w:trHeight w:val="447"/>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Distributions and Inferences for Categorical Data, Probability Structure in Contingency Tables and Comparison of Proportions, Inferences for Contingency Tables, Introduction to Generalized Linear Models, Logistic Regression Models, Logit Models for Multi-Category Response Variables</w:t>
            </w:r>
          </w:p>
        </w:tc>
      </w:tr>
      <w:tr w:rsidR="00564033" w:rsidRPr="00D413FF" w:rsidTr="000D2107">
        <w:trPr>
          <w:trHeight w:val="426"/>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To teach students the basic analysis methods used in the analysis of categorical data sets and to ensure that students use these analyses effectively in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and medical studies.</w:t>
            </w:r>
          </w:p>
        </w:tc>
      </w:tr>
      <w:tr w:rsidR="00564033" w:rsidRPr="00D413FF" w:rsidTr="000D2107">
        <w:trPr>
          <w:trHeight w:val="518"/>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ensure that students learn and apply basic categorical data analysis methods frequently used in scientific studies in the field of health.</w:t>
            </w:r>
          </w:p>
        </w:tc>
      </w:tr>
      <w:tr w:rsidR="005C36C5" w:rsidRPr="00D413FF" w:rsidTr="000D2107">
        <w:trPr>
          <w:trHeight w:val="518"/>
        </w:trPr>
        <w:tc>
          <w:tcPr>
            <w:tcW w:w="2886"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In this course, students gain basic knowledge and skills on the distribution and inference of categorical data sets. They can learn categorical data analysis methods such as contingency tables, probability structures, ratio comparisons, generalized linear models and logistic regression and apply these methods in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and medical studies. In addition, students become familiar with the models used in the analysis of multi-category response variables and gain the competence to select and interpret appropriate statistical approaches when working with categorical data. In this way, they can effectively analyze categorical data, which is frequently encountered in scientific research in the field of health.</w:t>
            </w:r>
          </w:p>
          <w:p w:rsidR="005C36C5" w:rsidRPr="00D413FF" w:rsidRDefault="005C36C5" w:rsidP="0077385B">
            <w:pPr>
              <w:spacing w:after="0" w:line="240" w:lineRule="auto"/>
              <w:jc w:val="both"/>
              <w:rPr>
                <w:rFonts w:ascii="Times New Roman" w:hAnsi="Times New Roman"/>
                <w:color w:val="000000"/>
                <w:sz w:val="20"/>
                <w:szCs w:val="20"/>
              </w:rPr>
            </w:pPr>
          </w:p>
        </w:tc>
      </w:tr>
      <w:tr w:rsidR="00564033" w:rsidRPr="00D413FF" w:rsidTr="000D2107">
        <w:trPr>
          <w:trHeight w:val="540"/>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Agresti</w:t>
            </w:r>
            <w:proofErr w:type="spellEnd"/>
            <w:r w:rsidRPr="00D413FF">
              <w:rPr>
                <w:rFonts w:ascii="Times New Roman" w:hAnsi="Times New Roman"/>
                <w:color w:val="000000"/>
                <w:sz w:val="20"/>
                <w:szCs w:val="20"/>
              </w:rPr>
              <w:t>, A. Categorical Data Analysis, Second Edition, John Wiley &amp; Sons, Inc., USA, 2002.</w:t>
            </w:r>
          </w:p>
        </w:tc>
      </w:tr>
      <w:tr w:rsidR="00564033" w:rsidRPr="00D413FF" w:rsidTr="000D2107">
        <w:trPr>
          <w:trHeight w:val="540"/>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Biostatistics with PASW,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2010.</w:t>
            </w:r>
          </w:p>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Statistical Data Analysis with Package Programs I, 8th Edition, </w:t>
            </w:r>
            <w:proofErr w:type="spellStart"/>
            <w:r w:rsidRPr="00D413FF">
              <w:rPr>
                <w:rFonts w:ascii="Times New Roman" w:hAnsi="Times New Roman"/>
                <w:color w:val="000000"/>
                <w:sz w:val="20"/>
                <w:szCs w:val="20"/>
              </w:rPr>
              <w:t>Kitabevi</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2011.</w:t>
            </w:r>
          </w:p>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Statistical Data Analysis with Package Programs II, 7th Edition, </w:t>
            </w:r>
            <w:proofErr w:type="spellStart"/>
            <w:r w:rsidRPr="00D413FF">
              <w:rPr>
                <w:rFonts w:ascii="Times New Roman" w:hAnsi="Times New Roman"/>
                <w:color w:val="000000"/>
                <w:sz w:val="20"/>
                <w:szCs w:val="20"/>
              </w:rPr>
              <w:t>Kitabevi</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2010.</w:t>
            </w:r>
          </w:p>
        </w:tc>
      </w:tr>
      <w:tr w:rsidR="00A822E6" w:rsidRPr="00D413FF" w:rsidTr="000D2107">
        <w:trPr>
          <w:trHeight w:val="540"/>
        </w:trPr>
        <w:tc>
          <w:tcPr>
            <w:tcW w:w="2886"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(personal or lab access)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or similar statistical analysis software</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connection (for access to datasets and resources)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Course notes and supplementary books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Basic stationery items such as worksheets, calculator, pen etc.</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Sample datasets (for applied analysis)</w:t>
            </w:r>
          </w:p>
        </w:tc>
      </w:tr>
    </w:tbl>
    <w:p w:rsidR="008A1307" w:rsidRPr="00D413FF" w:rsidRDefault="008A13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C704D" w:rsidRPr="00D413FF" w:rsidTr="000D2107">
        <w:trPr>
          <w:trHeight w:val="434"/>
        </w:trPr>
        <w:tc>
          <w:tcPr>
            <w:tcW w:w="8629" w:type="dxa"/>
            <w:gridSpan w:val="2"/>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2C704D" w:rsidRPr="00D413FF" w:rsidTr="000D2107">
        <w:trPr>
          <w:trHeight w:val="434"/>
        </w:trPr>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2C704D"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Distributions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Statistical </w:t>
            </w:r>
            <w:proofErr w:type="spellStart"/>
            <w:r w:rsidRPr="00D413FF">
              <w:rPr>
                <w:rFonts w:ascii="Times New Roman" w:hAnsi="Times New Roman"/>
                <w:color w:val="000000"/>
                <w:sz w:val="20"/>
                <w:szCs w:val="20"/>
                <w:lang w:val="tr-TR"/>
              </w:rPr>
              <w:t>Inferences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Categorical</w:t>
            </w:r>
            <w:proofErr w:type="spellEnd"/>
            <w:r w:rsidRPr="00D413FF">
              <w:rPr>
                <w:rFonts w:ascii="Times New Roman" w:hAnsi="Times New Roman"/>
                <w:color w:val="000000"/>
                <w:sz w:val="20"/>
                <w:szCs w:val="20"/>
                <w:lang w:val="tr-TR"/>
              </w:rPr>
              <w:t xml:space="preserve"> Data</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proofErr w:type="spellStart"/>
            <w:r w:rsidRPr="00D413FF">
              <w:rPr>
                <w:rFonts w:ascii="Times New Roman" w:hAnsi="Times New Roman"/>
                <w:bCs/>
                <w:color w:val="000000"/>
                <w:sz w:val="20"/>
                <w:szCs w:val="20"/>
                <w:lang w:val="tr-TR"/>
              </w:rPr>
              <w:t>Introduction</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Probability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Structure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Comparing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Two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Ratios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Relative</w:t>
            </w:r>
            <w:proofErr w:type="spellEnd"/>
            <w:r w:rsidRPr="00D413FF">
              <w:rPr>
                <w:rFonts w:ascii="Times New Roman" w:hAnsi="Times New Roman"/>
                <w:bCs/>
                <w:color w:val="000000"/>
                <w:sz w:val="20"/>
                <w:szCs w:val="20"/>
                <w:lang w:val="tr-TR"/>
              </w:rPr>
              <w:t xml:space="preserve"> Risk, </w:t>
            </w:r>
            <w:proofErr w:type="spellStart"/>
            <w:r w:rsidRPr="00D413FF">
              <w:rPr>
                <w:rFonts w:ascii="Times New Roman" w:hAnsi="Times New Roman"/>
                <w:bCs/>
                <w:color w:val="000000"/>
                <w:sz w:val="20"/>
                <w:szCs w:val="20"/>
                <w:lang w:val="tr-TR"/>
              </w:rPr>
              <w:t>Odds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Ratio</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proofErr w:type="spellStart"/>
            <w:r w:rsidRPr="00D413FF">
              <w:rPr>
                <w:rFonts w:ascii="Times New Roman" w:hAnsi="Times New Roman"/>
                <w:bCs/>
                <w:color w:val="000000"/>
                <w:sz w:val="20"/>
                <w:szCs w:val="20"/>
                <w:lang w:val="tr-TR"/>
              </w:rPr>
              <w:t>Introduction</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Partial</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Association</w:t>
            </w:r>
            <w:proofErr w:type="spellEnd"/>
            <w:r w:rsidRPr="00D413FF">
              <w:rPr>
                <w:rFonts w:ascii="Times New Roman" w:hAnsi="Times New Roman"/>
                <w:bCs/>
                <w:color w:val="000000"/>
                <w:sz w:val="20"/>
                <w:szCs w:val="20"/>
                <w:lang w:val="tr-TR"/>
              </w:rPr>
              <w:t xml:space="preserve"> in </w:t>
            </w:r>
            <w:r w:rsidRPr="00D413FF">
              <w:rPr>
                <w:rFonts w:ascii="Times New Roman" w:hAnsi="Times New Roman"/>
                <w:bCs/>
                <w:i/>
                <w:color w:val="000000"/>
                <w:sz w:val="20"/>
                <w:szCs w:val="20"/>
                <w:lang w:val="tr-TR"/>
              </w:rPr>
              <w:t xml:space="preserve">2x2 </w:t>
            </w:r>
            <w:proofErr w:type="spellStart"/>
            <w:r w:rsidRPr="00D413FF">
              <w:rPr>
                <w:rFonts w:ascii="Times New Roman" w:hAnsi="Times New Roman"/>
                <w:bCs/>
                <w:i/>
                <w:color w:val="000000"/>
                <w:sz w:val="20"/>
                <w:szCs w:val="20"/>
                <w:lang w:val="tr-TR"/>
              </w:rPr>
              <w:t>Stratified</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i/>
                <w:color w:val="000000"/>
                <w:sz w:val="20"/>
                <w:szCs w:val="20"/>
                <w:lang w:val="tr-TR"/>
              </w:rPr>
              <w:t>Tables</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color w:val="000000"/>
                <w:sz w:val="20"/>
                <w:szCs w:val="20"/>
                <w:lang w:val="tr-TR"/>
              </w:rPr>
              <w:t>Generalizations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i/>
                <w:color w:val="000000"/>
                <w:sz w:val="20"/>
                <w:szCs w:val="20"/>
                <w:lang w:val="tr-TR"/>
              </w:rPr>
              <w:t>IxJ</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i/>
                <w:color w:val="000000"/>
                <w:sz w:val="20"/>
                <w:szCs w:val="20"/>
                <w:lang w:val="tr-TR"/>
              </w:rPr>
              <w:t>Tables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bCs/>
                <w:color w:val="000000"/>
                <w:sz w:val="20"/>
                <w:szCs w:val="20"/>
                <w:lang w:val="tr-TR"/>
              </w:rPr>
              <w:t>Inferences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Confidence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Intervals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Parameters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Independence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Tests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Two-Way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Two-Way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Ordinal</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Classifications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bCs/>
                <w:color w:val="000000"/>
                <w:sz w:val="20"/>
                <w:szCs w:val="20"/>
                <w:lang w:val="tr-TR"/>
              </w:rPr>
              <w:t>Inferences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Tests</w:t>
            </w:r>
            <w:proofErr w:type="spellEnd"/>
            <w:r w:rsidRPr="00D413FF">
              <w:rPr>
                <w:rFonts w:ascii="Times New Roman" w:hAnsi="Times New Roman"/>
                <w:bCs/>
                <w:color w:val="000000"/>
                <w:sz w:val="20"/>
                <w:szCs w:val="20"/>
                <w:lang w:val="tr-TR"/>
              </w:rPr>
              <w:t xml:space="preserve"> of </w:t>
            </w:r>
            <w:proofErr w:type="spellStart"/>
            <w:r w:rsidRPr="00D413FF">
              <w:rPr>
                <w:rFonts w:ascii="Times New Roman" w:hAnsi="Times New Roman"/>
                <w:bCs/>
                <w:color w:val="000000"/>
                <w:sz w:val="20"/>
                <w:szCs w:val="20"/>
                <w:lang w:val="tr-TR"/>
              </w:rPr>
              <w:t>Independence</w:t>
            </w:r>
            <w:proofErr w:type="spellEnd"/>
            <w:r w:rsidRPr="00D413FF">
              <w:rPr>
                <w:rFonts w:ascii="Times New Roman" w:hAnsi="Times New Roman"/>
                <w:bCs/>
                <w:color w:val="000000"/>
                <w:sz w:val="20"/>
                <w:szCs w:val="20"/>
                <w:lang w:val="tr-TR"/>
              </w:rPr>
              <w:t xml:space="preserve"> in Small </w:t>
            </w:r>
            <w:proofErr w:type="spellStart"/>
            <w:r w:rsidRPr="00D413FF">
              <w:rPr>
                <w:rFonts w:ascii="Times New Roman" w:hAnsi="Times New Roman"/>
                <w:bCs/>
                <w:color w:val="000000"/>
                <w:sz w:val="20"/>
                <w:szCs w:val="20"/>
                <w:lang w:val="tr-TR"/>
              </w:rPr>
              <w:t>Samples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Confidence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Intervals</w:t>
            </w:r>
            <w:proofErr w:type="spellEnd"/>
            <w:r w:rsidRPr="00D413FF">
              <w:rPr>
                <w:rFonts w:ascii="Times New Roman" w:hAnsi="Times New Roman"/>
                <w:bCs/>
                <w:color w:val="000000"/>
                <w:sz w:val="20"/>
                <w:szCs w:val="20"/>
                <w:lang w:val="tr-TR"/>
              </w:rPr>
              <w:t xml:space="preserve"> in Small </w:t>
            </w:r>
            <w:proofErr w:type="spellStart"/>
            <w:r w:rsidRPr="00D413FF">
              <w:rPr>
                <w:rFonts w:ascii="Times New Roman" w:hAnsi="Times New Roman"/>
                <w:bCs/>
                <w:color w:val="000000"/>
                <w:sz w:val="20"/>
                <w:szCs w:val="20"/>
                <w:lang w:val="tr-TR"/>
              </w:rPr>
              <w:t>Samples</w:t>
            </w:r>
            <w:proofErr w:type="spellEnd"/>
            <w:r w:rsidRPr="00D413FF">
              <w:rPr>
                <w:rFonts w:ascii="Times New Roman" w:hAnsi="Times New Roman"/>
                <w:bCs/>
                <w:color w:val="000000"/>
                <w:sz w:val="20"/>
                <w:szCs w:val="20"/>
                <w:lang w:val="tr-TR"/>
              </w:rPr>
              <w:t xml:space="preserve"> in </w:t>
            </w:r>
            <w:r w:rsidRPr="00D413FF">
              <w:rPr>
                <w:rFonts w:ascii="Times New Roman" w:hAnsi="Times New Roman"/>
                <w:bCs/>
                <w:i/>
                <w:color w:val="000000"/>
                <w:sz w:val="20"/>
                <w:szCs w:val="20"/>
                <w:lang w:val="tr-TR"/>
              </w:rPr>
              <w:t xml:space="preserve">2x2 </w:t>
            </w:r>
            <w:proofErr w:type="spellStart"/>
            <w:r w:rsidRPr="00D413FF">
              <w:rPr>
                <w:rFonts w:ascii="Times New Roman" w:hAnsi="Times New Roman"/>
                <w:bCs/>
                <w:i/>
                <w:color w:val="000000"/>
                <w:sz w:val="20"/>
                <w:szCs w:val="20"/>
                <w:lang w:val="tr-TR"/>
              </w:rPr>
              <w:t>Tables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Generalized Linear Models: Generalized Linear Models for Binary Data</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Generalized Linear Models: Generalized Linear Models for Frequency Data</w:t>
            </w:r>
          </w:p>
        </w:tc>
      </w:tr>
      <w:tr w:rsidR="002C704D" w:rsidRPr="00D413FF" w:rsidTr="000D2107">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2C704D" w:rsidRPr="00D413FF" w:rsidRDefault="002C704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Logistic Regression: Interpretation of Parameters in Logistic Regression Analysis, Implications for Logistic Regression</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Logistic Regression: Logit Models for Categorical Independent Variables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Multiple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Logit Models for Multi-Category Response Variables: Logit Models for Nominal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Logit Models for </w:t>
            </w:r>
            <w:proofErr w:type="spellStart"/>
            <w:r w:rsidRPr="00D413FF">
              <w:rPr>
                <w:rFonts w:ascii="Times New Roman" w:hAnsi="Times New Roman"/>
                <w:color w:val="000000"/>
                <w:sz w:val="20"/>
                <w:szCs w:val="20"/>
              </w:rPr>
              <w:t>Multicategory</w:t>
            </w:r>
            <w:proofErr w:type="spellEnd"/>
            <w:r w:rsidRPr="00D413FF">
              <w:rPr>
                <w:rFonts w:ascii="Times New Roman" w:hAnsi="Times New Roman"/>
                <w:color w:val="000000"/>
                <w:sz w:val="20"/>
                <w:szCs w:val="20"/>
              </w:rPr>
              <w:t xml:space="preserve"> Response Variables: Cumulative Logit Models for Ordinal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Logit Models for </w:t>
            </w:r>
            <w:proofErr w:type="spellStart"/>
            <w:r w:rsidRPr="00D413FF">
              <w:rPr>
                <w:rFonts w:ascii="Times New Roman" w:hAnsi="Times New Roman"/>
                <w:color w:val="000000"/>
                <w:sz w:val="20"/>
                <w:szCs w:val="20"/>
              </w:rPr>
              <w:t>Multicategory</w:t>
            </w:r>
            <w:proofErr w:type="spellEnd"/>
            <w:r w:rsidRPr="00D413FF">
              <w:rPr>
                <w:rFonts w:ascii="Times New Roman" w:hAnsi="Times New Roman"/>
                <w:color w:val="000000"/>
                <w:sz w:val="20"/>
                <w:szCs w:val="20"/>
              </w:rPr>
              <w:t xml:space="preserve"> Response Variables: Cumulative Link Models for Ordinal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Conditional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Independence</w:t>
            </w:r>
            <w:proofErr w:type="spellEnd"/>
            <w:r w:rsidRPr="00D413FF">
              <w:rPr>
                <w:rFonts w:ascii="Times New Roman" w:hAnsi="Times New Roman"/>
                <w:color w:val="000000"/>
                <w:sz w:val="20"/>
                <w:szCs w:val="20"/>
                <w:lang w:val="tr-TR"/>
              </w:rPr>
              <w:t xml:space="preserve"> Test in </w:t>
            </w:r>
            <w:proofErr w:type="spellStart"/>
            <w:r w:rsidRPr="00D413FF">
              <w:rPr>
                <w:rFonts w:ascii="Times New Roman" w:hAnsi="Times New Roman"/>
                <w:i/>
                <w:color w:val="000000"/>
                <w:sz w:val="20"/>
                <w:szCs w:val="20"/>
                <w:lang w:val="tr-TR"/>
              </w:rPr>
              <w:t>IxJxK</w:t>
            </w:r>
            <w:proofErr w:type="spellEnd"/>
            <w:r w:rsidRPr="00D413FF">
              <w:rPr>
                <w:rFonts w:ascii="Times New Roman" w:hAnsi="Times New Roman"/>
                <w:i/>
                <w:color w:val="000000"/>
                <w:sz w:val="20"/>
                <w:szCs w:val="20"/>
                <w:lang w:val="tr-TR"/>
              </w:rPr>
              <w:t xml:space="preserve"> </w:t>
            </w:r>
            <w:proofErr w:type="spellStart"/>
            <w:r w:rsidRPr="00D413FF">
              <w:rPr>
                <w:rFonts w:ascii="Times New Roman" w:hAnsi="Times New Roman"/>
                <w:i/>
                <w:color w:val="000000"/>
                <w:sz w:val="20"/>
                <w:szCs w:val="20"/>
                <w:lang w:val="tr-TR"/>
              </w:rPr>
              <w:t>Tables</w:t>
            </w:r>
            <w:proofErr w:type="spellEnd"/>
          </w:p>
        </w:tc>
      </w:tr>
      <w:tr w:rsidR="002C704D" w:rsidRPr="00D413FF" w:rsidTr="000D2107">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564033" w:rsidRPr="00D413FF" w:rsidRDefault="00564033" w:rsidP="0077385B">
      <w:pPr>
        <w:spacing w:after="0" w:line="240" w:lineRule="auto"/>
        <w:jc w:val="center"/>
        <w:rPr>
          <w:rFonts w:ascii="Times New Roman" w:hAnsi="Times New Roman"/>
          <w:b/>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Defines the concepts of categorical data.</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Reads and interprets contingency tables.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Calculates metrics such as odds ratio and risk ratio.</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Performs chi-square analysis with 2x2 tables.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Explains the tests to be applied on small samples.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rPr>
          <w:trHeight w:val="429"/>
        </w:trPr>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Describe the basic structures of extended linear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Explains the logic of logistic regression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Constructs logistic models with categorical independent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Applies multiple logistic regression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Determines the appropriate model type for multi-category response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 and construct ordered logit models for ordinal response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Performs parameter estimation and interpretation.</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Evaluates the validity and suitability of the model.</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 xml:space="preserve">Can implement logistic models in relevant software (e.g.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Tests the suitability of models with X² tests.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Reaches conclusions by using categorical data analysis methods in applied research.</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564033" w:rsidRPr="00D413FF" w:rsidTr="000D2107">
        <w:trPr>
          <w:trHeight w:val="518"/>
        </w:trPr>
        <w:tc>
          <w:tcPr>
            <w:tcW w:w="1865" w:type="pct"/>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C704D" w:rsidP="000C3B76">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lastRenderedPageBreak/>
              <w:t xml:space="preserve">PROF. </w:t>
            </w:r>
            <w:r w:rsidRPr="00D413FF">
              <w:rPr>
                <w:rFonts w:ascii="Times New Roman" w:hAnsi="Times New Roman"/>
                <w:color w:val="000000"/>
                <w:sz w:val="20"/>
                <w:szCs w:val="20"/>
              </w:rPr>
              <w:t>DR. ERTUĞRUL ÇOLAK</w:t>
            </w:r>
          </w:p>
        </w:tc>
        <w:tc>
          <w:tcPr>
            <w:tcW w:w="3135" w:type="pct"/>
            <w:vAlign w:val="center"/>
          </w:tcPr>
          <w:p w:rsidR="00564033" w:rsidRPr="00D413FF" w:rsidRDefault="00B803F3" w:rsidP="000C3B76">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lastRenderedPageBreak/>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br w:type="page"/>
      </w:r>
    </w:p>
    <w:tbl>
      <w:tblPr>
        <w:tblW w:w="10036" w:type="dxa"/>
        <w:tblLook w:val="04A0" w:firstRow="1" w:lastRow="0" w:firstColumn="1" w:lastColumn="0" w:noHBand="0" w:noVBand="1"/>
      </w:tblPr>
      <w:tblGrid>
        <w:gridCol w:w="1310"/>
        <w:gridCol w:w="1922"/>
        <w:gridCol w:w="1542"/>
        <w:gridCol w:w="1687"/>
        <w:gridCol w:w="1082"/>
        <w:gridCol w:w="1084"/>
        <w:gridCol w:w="1141"/>
        <w:gridCol w:w="268"/>
      </w:tblGrid>
      <w:tr w:rsidR="00E907F3" w:rsidRPr="00D413FF" w:rsidTr="000D2107">
        <w:trPr>
          <w:gridAfter w:val="1"/>
          <w:wAfter w:w="268" w:type="dxa"/>
        </w:trPr>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74" w:type="dxa"/>
            <w:gridSpan w:val="3"/>
          </w:tcPr>
          <w:p w:rsidR="008254B1" w:rsidRPr="00D413FF" w:rsidRDefault="00B803F3" w:rsidP="008254B1">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8254B1" w:rsidRPr="00D413FF">
              <w:rPr>
                <w:rFonts w:ascii="Times New Roman" w:hAnsi="Times New Roman"/>
                <w:color w:val="000000"/>
                <w:sz w:val="20"/>
                <w:szCs w:val="20"/>
              </w:rPr>
              <w:t xml:space="preserve"> </w:t>
            </w:r>
            <w:r w:rsidR="008254B1" w:rsidRPr="00D413FF">
              <w:rPr>
                <w:rFonts w:ascii="Times New Roman" w:hAnsi="Times New Roman"/>
                <w:b/>
                <w:color w:val="000000"/>
                <w:sz w:val="20"/>
                <w:szCs w:val="20"/>
              </w:rPr>
              <w:t xml:space="preserve">CODE </w:t>
            </w:r>
            <w:r w:rsidR="008254B1" w:rsidRPr="00D413FF">
              <w:rPr>
                <w:rFonts w:ascii="Times New Roman" w:hAnsi="Times New Roman"/>
                <w:color w:val="000000"/>
                <w:sz w:val="20"/>
                <w:szCs w:val="20"/>
              </w:rPr>
              <w:t xml:space="preserve">: </w:t>
            </w:r>
            <w:bookmarkStart w:id="19" w:name="DERS522004205"/>
            <w:r w:rsidR="00B63E6B" w:rsidRPr="00D413FF">
              <w:rPr>
                <w:rFonts w:ascii="Times New Roman" w:hAnsi="Times New Roman"/>
                <w:b/>
                <w:color w:val="000000"/>
                <w:sz w:val="20"/>
                <w:szCs w:val="20"/>
              </w:rPr>
              <w:t>522004205</w:t>
            </w:r>
            <w:bookmarkEnd w:id="19"/>
          </w:p>
        </w:tc>
        <w:tc>
          <w:tcPr>
            <w:tcW w:w="5257" w:type="dxa"/>
            <w:gridSpan w:val="5"/>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DEPARTMENT</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BRANCH </w:t>
            </w:r>
            <w:r w:rsidRPr="00D413FF">
              <w:rPr>
                <w:rFonts w:ascii="Times New Roman" w:hAnsi="Times New Roman"/>
                <w:color w:val="000000"/>
                <w:sz w:val="20"/>
                <w:szCs w:val="20"/>
              </w:rPr>
              <w:t>: BIOSTATISTICS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tcPr>
          <w:p w:rsidR="00564033" w:rsidRPr="00D413FF" w:rsidRDefault="00B803F3" w:rsidP="008535B6">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 xml:space="preserve">NAME </w:t>
            </w:r>
            <w:r w:rsidR="00564033" w:rsidRPr="00D413FF">
              <w:rPr>
                <w:rFonts w:ascii="Times New Roman" w:hAnsi="Times New Roman"/>
                <w:color w:val="000000"/>
                <w:sz w:val="20"/>
                <w:szCs w:val="20"/>
              </w:rPr>
              <w:t xml:space="preserve">: </w:t>
            </w:r>
            <w:r w:rsidR="006D01DC" w:rsidRPr="00B13FCC">
              <w:rPr>
                <w:rFonts w:ascii="Times New Roman" w:hAnsi="Times New Roman"/>
                <w:sz w:val="20"/>
                <w:szCs w:val="20"/>
              </w:rPr>
              <w:t xml:space="preserve">EVALUATING </w:t>
            </w:r>
            <w:r w:rsidR="00FB2E13">
              <w:rPr>
                <w:rFonts w:ascii="Times New Roman" w:hAnsi="Times New Roman"/>
                <w:sz w:val="20"/>
                <w:szCs w:val="20"/>
              </w:rPr>
              <w:t xml:space="preserve">OF </w:t>
            </w:r>
            <w:r w:rsidR="006D01DC" w:rsidRPr="00B13FCC">
              <w:rPr>
                <w:rFonts w:ascii="Times New Roman" w:hAnsi="Times New Roman"/>
                <w:sz w:val="20"/>
                <w:szCs w:val="20"/>
              </w:rPr>
              <w:t>BIOASSAYS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32"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GIVER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TEACHING</w:t>
            </w:r>
          </w:p>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val="restart"/>
          </w:tcPr>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LANGUAGE</w:t>
            </w:r>
          </w:p>
          <w:p w:rsidR="00564033" w:rsidRPr="00D413FF" w:rsidRDefault="00564033" w:rsidP="0077385B">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x</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3570" w:type="dxa"/>
            <w:gridSpan w:val="4"/>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Your 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Category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1"/>
        </w:trPr>
        <w:tc>
          <w:tcPr>
            <w:tcW w:w="3232"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1084"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1404" w:type="dxa"/>
            <w:gridSpan w:val="2"/>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3232" w:type="dxa"/>
            <w:gridSpan w:val="2"/>
            <w:tcBorders>
              <w:top w:val="single" w:sz="4" w:space="0" w:color="FFFFFF"/>
            </w:tcBorders>
          </w:tcPr>
          <w:p w:rsidR="00564033" w:rsidRPr="00D413FF" w:rsidRDefault="002E013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29"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404"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386"/>
        <w:gridCol w:w="2117"/>
        <w:gridCol w:w="2889"/>
      </w:tblGrid>
      <w:tr w:rsidR="00564033" w:rsidRPr="00D413FF" w:rsidTr="000D2107">
        <w:tc>
          <w:tcPr>
            <w:tcW w:w="2444" w:type="dxa"/>
          </w:tcPr>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PROPAEDEUTIC</w:t>
            </w:r>
          </w:p>
        </w:tc>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HIGH</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LICENCE</w:t>
            </w:r>
          </w:p>
        </w:tc>
        <w:tc>
          <w:tcPr>
            <w:tcW w:w="218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0D2107">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963"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564033" w:rsidRPr="00D413FF" w:rsidTr="000D2107">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691"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0D2107">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293"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0D2107">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293"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564033" w:rsidRPr="00D413FF" w:rsidRDefault="00564033"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0D2107">
        <w:trPr>
          <w:trHeight w:val="324"/>
        </w:trPr>
        <w:tc>
          <w:tcPr>
            <w:tcW w:w="10053"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3085" w:type="dxa"/>
            <w:vMerge w:val="restart"/>
            <w:tcBorders>
              <w:top w:val="single" w:sz="12" w:space="0" w:color="auto"/>
              <w:left w:val="single" w:sz="12" w:space="0" w:color="auto"/>
              <w:right w:val="single" w:sz="12" w:space="0" w:color="auto"/>
            </w:tcBorders>
            <w:vAlign w:val="center"/>
          </w:tcPr>
          <w:p w:rsidR="009C10E1" w:rsidRPr="00D413FF" w:rsidRDefault="00B803F3" w:rsidP="00E6151A">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3085" w:type="dxa"/>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0D2107">
        <w:trPr>
          <w:trHeight w:val="447"/>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0D2107">
        <w:trPr>
          <w:trHeight w:val="447"/>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covers the design, evaluation, and use of biological experiments.</w:t>
            </w:r>
          </w:p>
        </w:tc>
      </w:tr>
      <w:tr w:rsidR="00564033" w:rsidRPr="00D413FF" w:rsidTr="000D2107">
        <w:trPr>
          <w:trHeight w:val="426"/>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The aim of this course is to explain the definition, importance and necessity of biological experiments.</w:t>
            </w:r>
          </w:p>
        </w:tc>
      </w:tr>
      <w:tr w:rsidR="00564033" w:rsidRPr="00D413FF" w:rsidTr="000D2107">
        <w:trPr>
          <w:trHeight w:val="353"/>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evaluations of biological experiments and findings</w:t>
            </w:r>
          </w:p>
        </w:tc>
      </w:tr>
      <w:tr w:rsidR="005C36C5" w:rsidRPr="00D413FF" w:rsidTr="000D2107">
        <w:trPr>
          <w:trHeight w:val="353"/>
        </w:trPr>
        <w:tc>
          <w:tcPr>
            <w:tcW w:w="3085"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At the end of this course, students will have learned how to design, evaluate and interpret biological experiments statistically. By understanding the importance and necessity of experiments, they will be able to analyze the findings obtained from biological experiments with appropriate statistical methods, collect data in accordance with the principles of experimental design and have the ability to evaluate these data. In addition, they will gain basic knowledge and skills for the statistically valid and reliable interpretation of biological data.</w:t>
            </w:r>
          </w:p>
        </w:tc>
      </w:tr>
      <w:tr w:rsidR="00564033" w:rsidRPr="00D413FF" w:rsidTr="000D2107">
        <w:trPr>
          <w:trHeight w:val="540"/>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Ozdamar</w:t>
            </w:r>
            <w:proofErr w:type="spellEnd"/>
            <w:r w:rsidRPr="00D413FF">
              <w:rPr>
                <w:rFonts w:ascii="Times New Roman" w:hAnsi="Times New Roman"/>
                <w:color w:val="000000"/>
                <w:sz w:val="20"/>
                <w:szCs w:val="20"/>
              </w:rPr>
              <w:t>, K. (2010). Evaluation of bioassays, Lecture Notes., Eskisehir.</w:t>
            </w:r>
          </w:p>
        </w:tc>
      </w:tr>
      <w:tr w:rsidR="00564033" w:rsidRPr="00D413FF" w:rsidTr="000D2107">
        <w:trPr>
          <w:trHeight w:val="540"/>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 xml:space="preserve">l- </w:t>
            </w:r>
            <w:r w:rsidRPr="00D413FF">
              <w:rPr>
                <w:rFonts w:ascii="Times New Roman" w:hAnsi="Times New Roman"/>
                <w:color w:val="000000"/>
                <w:sz w:val="20"/>
                <w:szCs w:val="20"/>
              </w:rPr>
              <w:t xml:space="preserve">Finney, D. (2009). </w:t>
            </w: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Analysis, Second Ed., London: Cambridge Pres.</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 </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 xml:space="preserve">ASHTON, W.D. (1972). Logit Transformation. USA: </w:t>
            </w:r>
            <w:proofErr w:type="spellStart"/>
            <w:r w:rsidRPr="00D413FF">
              <w:rPr>
                <w:rFonts w:ascii="Times New Roman" w:hAnsi="Times New Roman"/>
                <w:color w:val="000000"/>
                <w:sz w:val="20"/>
                <w:szCs w:val="20"/>
              </w:rPr>
              <w:t>Hafner</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Publ.Comp</w:t>
            </w:r>
            <w:proofErr w:type="spellEnd"/>
            <w:r w:rsidRPr="00D413FF">
              <w:rPr>
                <w:rFonts w:ascii="Times New Roman" w:hAnsi="Times New Roman"/>
                <w:color w:val="000000"/>
                <w:sz w:val="20"/>
                <w:szCs w:val="20"/>
              </w:rPr>
              <w:t>.,</w:t>
            </w:r>
          </w:p>
        </w:tc>
      </w:tr>
      <w:tr w:rsidR="00A822E6" w:rsidRPr="00D413FF" w:rsidTr="000D2107">
        <w:trPr>
          <w:trHeight w:val="540"/>
        </w:trPr>
        <w:tc>
          <w:tcPr>
            <w:tcW w:w="3085"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(for individual use)</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analysis software (R, Minitab etc.)</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Ready-made datasets (for applied analysis)</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access (for research and access to resources)</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USB memory or external storage (for data transfer purposes)</w:t>
            </w:r>
          </w:p>
          <w:p w:rsidR="00A822E6" w:rsidRPr="00D413FF" w:rsidRDefault="002E013C" w:rsidP="002E013C">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Printer (for required printouts, optional)</w:t>
            </w:r>
          </w:p>
        </w:tc>
      </w:tr>
    </w:tbl>
    <w:p w:rsidR="00E907F3" w:rsidRDefault="00E907F3">
      <w:pPr>
        <w:rPr>
          <w:rFonts w:ascii="Times New Roman" w:hAnsi="Times New Roman"/>
          <w:color w:val="000000"/>
          <w:sz w:val="20"/>
          <w:szCs w:val="20"/>
        </w:rPr>
      </w:pPr>
    </w:p>
    <w:p w:rsidR="000D2107" w:rsidRDefault="000D2107">
      <w:pPr>
        <w:rPr>
          <w:rFonts w:ascii="Times New Roman" w:hAnsi="Times New Roman"/>
          <w:color w:val="000000"/>
          <w:sz w:val="20"/>
          <w:szCs w:val="20"/>
        </w:rPr>
      </w:pPr>
    </w:p>
    <w:p w:rsidR="000D2107" w:rsidRPr="00D413FF" w:rsidRDefault="000D21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E013C" w:rsidRPr="00D413FF" w:rsidTr="000D2107">
        <w:trPr>
          <w:trHeight w:val="254"/>
        </w:trPr>
        <w:tc>
          <w:tcPr>
            <w:tcW w:w="8629" w:type="dxa"/>
            <w:gridSpan w:val="2"/>
          </w:tcPr>
          <w:p w:rsidR="002E013C" w:rsidRPr="00D413FF" w:rsidRDefault="002E013C"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2E013C" w:rsidRPr="00D413FF" w:rsidTr="000D2107">
        <w:trPr>
          <w:trHeight w:val="247"/>
        </w:trPr>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2E013C"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Biological Assay Principles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Direct Essays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Multiple Direct Trials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E013C" w:rsidRPr="00D413FF" w:rsidRDefault="002E013C"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Kantal</w:t>
            </w:r>
            <w:proofErr w:type="spellEnd"/>
            <w:r w:rsidRPr="00D413FF">
              <w:rPr>
                <w:rFonts w:ascii="Times New Roman" w:hAnsi="Times New Roman"/>
                <w:color w:val="000000"/>
                <w:sz w:val="20"/>
                <w:szCs w:val="20"/>
              </w:rPr>
              <w:t xml:space="preserve"> Answers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E013C" w:rsidRPr="00D413FF" w:rsidRDefault="002E013C"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Logit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Angle Transformation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Comparison of Methods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Indirect Trials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Parallel Line Experiments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Quant Experiments with </w:t>
            </w: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Analysis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Quantitative Essays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Use of Cross-Over Patterns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Using Missing Blocks Patterns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2E013C" w:rsidRPr="00D413FF" w:rsidRDefault="002E013C"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exam</w:t>
            </w:r>
          </w:p>
        </w:tc>
      </w:tr>
    </w:tbl>
    <w:p w:rsidR="00564033" w:rsidRPr="00D413FF" w:rsidRDefault="00564033" w:rsidP="0077385B">
      <w:pPr>
        <w:spacing w:after="0" w:line="240" w:lineRule="auto"/>
        <w:jc w:val="center"/>
        <w:rPr>
          <w:rFonts w:ascii="Times New Roman" w:hAnsi="Times New Roman"/>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Explains the basic principles of biological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Can distinguish between direct and indirect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 multiple direct experimental designs with examples.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Applies experimental analysis on quantitative answers.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 xml:space="preserve">Explain and apply the </w:t>
            </w:r>
            <w:proofErr w:type="spellStart"/>
            <w:r w:rsidRPr="00D413FF">
              <w:rPr>
                <w:rFonts w:ascii="Times New Roman" w:hAnsi="Times New Roman"/>
                <w:sz w:val="20"/>
                <w:szCs w:val="20"/>
              </w:rPr>
              <w:t>probit</w:t>
            </w:r>
            <w:proofErr w:type="spellEnd"/>
            <w:r w:rsidRPr="00D413FF">
              <w:rPr>
                <w:rFonts w:ascii="Times New Roman" w:hAnsi="Times New Roman"/>
                <w:sz w:val="20"/>
                <w:szCs w:val="20"/>
              </w:rPr>
              <w:t xml:space="preserve"> analysis method.</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rPr>
          <w:trHeight w:val="429"/>
        </w:trPr>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Evaluates the data with the logit method.</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Applies angle transformation methods to various data types.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Can make comparative analysis between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Comment on indirect experimental methods.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Explains parallel line test analysis.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 xml:space="preserve">Evaluates the regression relationship with </w:t>
            </w:r>
            <w:proofErr w:type="spellStart"/>
            <w:r w:rsidRPr="00D413FF">
              <w:rPr>
                <w:rFonts w:ascii="Times New Roman" w:hAnsi="Times New Roman"/>
                <w:sz w:val="20"/>
                <w:szCs w:val="20"/>
              </w:rPr>
              <w:t>probit</w:t>
            </w:r>
            <w:proofErr w:type="spellEnd"/>
            <w:r w:rsidRPr="00D413FF">
              <w:rPr>
                <w:rFonts w:ascii="Times New Roman" w:hAnsi="Times New Roman"/>
                <w:sz w:val="20"/>
                <w:szCs w:val="20"/>
              </w:rPr>
              <w:t xml:space="preserve"> analysis and quantitative responses.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Determines the sample size in quantitative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Describe the design principles of cross-over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Performs analysis in experiments using missing blocks.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Identifies experimental design errors and develops corrective approaches.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Analyzes experimental approaches holistically with final applications.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0D2107">
        <w:trPr>
          <w:trHeight w:val="518"/>
        </w:trPr>
        <w:tc>
          <w:tcPr>
            <w:tcW w:w="1892" w:type="pct"/>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E013C"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564033" w:rsidRPr="00D413FF" w:rsidRDefault="00B803F3" w:rsidP="000C3B7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B269B9" w:rsidRPr="00D413FF" w:rsidRDefault="00B269B9" w:rsidP="0077385B">
      <w:pPr>
        <w:tabs>
          <w:tab w:val="left" w:pos="7800"/>
        </w:tabs>
        <w:spacing w:after="0" w:line="240" w:lineRule="auto"/>
        <w:rPr>
          <w:rFonts w:ascii="Times New Roman" w:hAnsi="Times New Roman"/>
          <w:color w:val="000000"/>
          <w:sz w:val="20"/>
          <w:szCs w:val="20"/>
        </w:rPr>
      </w:pPr>
    </w:p>
    <w:p w:rsidR="00B269B9" w:rsidRPr="00D413FF" w:rsidRDefault="00B269B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621"/>
        <w:gridCol w:w="853"/>
        <w:gridCol w:w="2046"/>
        <w:gridCol w:w="1069"/>
        <w:gridCol w:w="1046"/>
        <w:gridCol w:w="1823"/>
      </w:tblGrid>
      <w:tr w:rsidR="00B269B9" w:rsidRPr="00D413FF" w:rsidTr="000D2107">
        <w:tc>
          <w:tcPr>
            <w:tcW w:w="1310" w:type="dxa"/>
            <w:shd w:val="clear" w:color="auto" w:fill="auto"/>
          </w:tcPr>
          <w:p w:rsidR="00B269B9" w:rsidRPr="00D413FF" w:rsidRDefault="00B269B9" w:rsidP="00C1437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B269B9" w:rsidRPr="00D413FF" w:rsidRDefault="00B269B9" w:rsidP="00C14375">
            <w:pPr>
              <w:tabs>
                <w:tab w:val="left" w:pos="900"/>
              </w:tabs>
              <w:spacing w:after="0" w:line="240" w:lineRule="auto"/>
              <w:jc w:val="center"/>
              <w:outlineLvl w:val="0"/>
              <w:rPr>
                <w:rFonts w:ascii="Times New Roman" w:hAnsi="Times New Roman"/>
                <w:color w:val="000000"/>
                <w:sz w:val="20"/>
                <w:szCs w:val="20"/>
              </w:rPr>
            </w:pP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84" w:type="dxa"/>
            <w:gridSpan w:val="3"/>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r w:rsidRPr="00D413FF">
              <w:rPr>
                <w:rFonts w:ascii="Times New Roman" w:hAnsi="Times New Roman"/>
                <w:color w:val="000000"/>
                <w:sz w:val="20"/>
                <w:szCs w:val="20"/>
              </w:rPr>
              <w:t xml:space="preserve"> </w:t>
            </w:r>
            <w:bookmarkStart w:id="20" w:name="DERS522004206"/>
            <w:r w:rsidR="00B63E6B" w:rsidRPr="00D413FF">
              <w:rPr>
                <w:rFonts w:ascii="Times New Roman" w:hAnsi="Times New Roman"/>
                <w:b/>
                <w:color w:val="000000"/>
                <w:sz w:val="20"/>
                <w:szCs w:val="20"/>
              </w:rPr>
              <w:t>522004206</w:t>
            </w:r>
            <w:bookmarkEnd w:id="20"/>
          </w:p>
        </w:tc>
        <w:tc>
          <w:tcPr>
            <w:tcW w:w="5974" w:type="dxa"/>
            <w:gridSpan w:val="4"/>
            <w:shd w:val="clear" w:color="auto" w:fill="auto"/>
          </w:tcPr>
          <w:p w:rsidR="00B269B9" w:rsidRPr="00D413FF" w:rsidRDefault="00B269B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C14DE5">
              <w:rPr>
                <w:rFonts w:ascii="Times New Roman" w:hAnsi="Times New Roman"/>
                <w:sz w:val="20"/>
                <w:szCs w:val="20"/>
              </w:rPr>
              <w:t>INTRODUCTION TO MULTIVARIATE ANALYSIS</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2931" w:type="dxa"/>
            <w:gridSpan w:val="2"/>
            <w:vMerge w:val="restart"/>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899"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B269B9" w:rsidRPr="00D413FF" w:rsidRDefault="00722ADE"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928" w:type="dxa"/>
            <w:gridSpan w:val="3"/>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2931" w:type="dxa"/>
            <w:gridSpan w:val="2"/>
            <w:vMerge/>
            <w:tcBorders>
              <w:bottom w:val="single" w:sz="4" w:space="0" w:color="FFFFFF"/>
            </w:tcBorders>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899" w:type="dxa"/>
            <w:gridSpan w:val="2"/>
            <w:vMerge/>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69"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46"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813"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1" w:type="dxa"/>
            <w:gridSpan w:val="2"/>
            <w:tcBorders>
              <w:top w:val="single" w:sz="4" w:space="0" w:color="FFFFFF"/>
            </w:tcBorders>
            <w:shd w:val="clear" w:color="auto" w:fill="auto"/>
          </w:tcPr>
          <w:p w:rsidR="00B269B9" w:rsidRPr="00D413FF" w:rsidRDefault="0059552A"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2899" w:type="dxa"/>
            <w:gridSpan w:val="2"/>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69"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46" w:type="dxa"/>
            <w:shd w:val="clear" w:color="auto" w:fill="auto"/>
          </w:tcPr>
          <w:p w:rsidR="00B269B9" w:rsidRPr="00D413FF" w:rsidRDefault="0069139C"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813" w:type="dxa"/>
            <w:shd w:val="clear" w:color="auto" w:fill="auto"/>
          </w:tcPr>
          <w:p w:rsidR="00B269B9" w:rsidRPr="00D413FF" w:rsidRDefault="00B269B9" w:rsidP="00C14375">
            <w:pPr>
              <w:spacing w:after="0" w:line="240" w:lineRule="auto"/>
              <w:jc w:val="center"/>
              <w:outlineLvl w:val="0"/>
              <w:rPr>
                <w:rFonts w:ascii="Times New Roman" w:hAnsi="Times New Roman"/>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p w:rsidR="00B269B9" w:rsidRPr="00D413FF" w:rsidRDefault="00B269B9" w:rsidP="00B269B9">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223"/>
        <w:gridCol w:w="1990"/>
        <w:gridCol w:w="3234"/>
      </w:tblGrid>
      <w:tr w:rsidR="00B269B9" w:rsidRPr="00D413FF" w:rsidTr="000D2107">
        <w:tc>
          <w:tcPr>
            <w:tcW w:w="2444"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3530"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B269B9" w:rsidRPr="00D413FF" w:rsidTr="000D2107">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214"/>
        <w:gridCol w:w="772"/>
        <w:gridCol w:w="739"/>
        <w:gridCol w:w="2967"/>
      </w:tblGrid>
      <w:tr w:rsidR="00B269B9" w:rsidRPr="00D413FF" w:rsidTr="000D2107">
        <w:trPr>
          <w:trHeight w:val="383"/>
        </w:trPr>
        <w:tc>
          <w:tcPr>
            <w:tcW w:w="1083" w:type="dxa"/>
            <w:vMerge w:val="restart"/>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p w:rsidR="00B269B9" w:rsidRPr="00D413FF" w:rsidRDefault="00B269B9" w:rsidP="00C14375">
            <w:pPr>
              <w:spacing w:after="0" w:line="240" w:lineRule="auto"/>
              <w:rPr>
                <w:rFonts w:ascii="Times New Roman" w:hAnsi="Times New Roman"/>
                <w:color w:val="000000"/>
                <w:sz w:val="20"/>
                <w:szCs w:val="20"/>
              </w:rPr>
            </w:pPr>
          </w:p>
        </w:tc>
        <w:tc>
          <w:tcPr>
            <w:tcW w:w="3969" w:type="dxa"/>
            <w:gridSpan w:val="3"/>
            <w:vAlign w:val="center"/>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546" w:type="dxa"/>
            <w:gridSpan w:val="3"/>
            <w:vAlign w:val="center"/>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B269B9" w:rsidRPr="00D413FF" w:rsidTr="000D2107">
        <w:trPr>
          <w:trHeight w:val="382"/>
        </w:trPr>
        <w:tc>
          <w:tcPr>
            <w:tcW w:w="1083" w:type="dxa"/>
            <w:vMerge/>
          </w:tcPr>
          <w:p w:rsidR="00B269B9" w:rsidRPr="00D413FF" w:rsidRDefault="00B269B9" w:rsidP="00C14375">
            <w:pPr>
              <w:spacing w:after="0" w:line="240" w:lineRule="auto"/>
              <w:rPr>
                <w:rFonts w:ascii="Times New Roman" w:hAnsi="Times New Roman"/>
                <w:b/>
                <w:color w:val="000000"/>
                <w:sz w:val="20"/>
                <w:szCs w:val="20"/>
              </w:rPr>
            </w:pPr>
          </w:p>
        </w:tc>
        <w:tc>
          <w:tcPr>
            <w:tcW w:w="794" w:type="dxa"/>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081" w:type="dxa"/>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4043" w:type="dxa"/>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B269B9" w:rsidRPr="00D413FF" w:rsidTr="000D2107">
        <w:trPr>
          <w:trHeight w:val="367"/>
        </w:trPr>
        <w:tc>
          <w:tcPr>
            <w:tcW w:w="1083" w:type="dxa"/>
            <w:vAlign w:val="center"/>
          </w:tcPr>
          <w:p w:rsidR="00B269B9" w:rsidRPr="00D413FF" w:rsidRDefault="00722ADE"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B269B9" w:rsidRPr="00D413FF" w:rsidRDefault="00B269B9"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081" w:type="dxa"/>
            <w:shd w:val="clear" w:color="auto" w:fill="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B269B9" w:rsidRPr="00D413FF" w:rsidRDefault="00926E4F"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B269B9" w:rsidRPr="00D413FF" w:rsidRDefault="00B63E6B" w:rsidP="00C14375">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4043" w:type="dxa"/>
            <w:vAlign w:val="center"/>
          </w:tcPr>
          <w:tbl>
            <w:tblPr>
              <w:tblW w:w="0" w:type="auto"/>
              <w:jc w:val="center"/>
              <w:tblLook w:val="04A0" w:firstRow="1" w:lastRow="0" w:firstColumn="1" w:lastColumn="0" w:noHBand="0" w:noVBand="1"/>
            </w:tblPr>
            <w:tblGrid>
              <w:gridCol w:w="1105"/>
              <w:gridCol w:w="837"/>
            </w:tblGrid>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B269B9" w:rsidRPr="00D413FF" w:rsidRDefault="0069139C" w:rsidP="00C1437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B269B9" w:rsidRPr="00D413FF" w:rsidRDefault="00B269B9" w:rsidP="00C14375">
            <w:pPr>
              <w:spacing w:after="0" w:line="240" w:lineRule="auto"/>
              <w:rPr>
                <w:rFonts w:ascii="Times New Roman" w:hAnsi="Times New Roman"/>
                <w:color w:val="000000"/>
                <w:sz w:val="20"/>
                <w:szCs w:val="20"/>
                <w:vertAlign w:val="superscript"/>
              </w:rPr>
            </w:pPr>
          </w:p>
        </w:tc>
      </w:tr>
    </w:tbl>
    <w:p w:rsidR="00B269B9" w:rsidRPr="00D413FF" w:rsidRDefault="00B269B9"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128"/>
        <w:gridCol w:w="1367"/>
        <w:gridCol w:w="1917"/>
      </w:tblGrid>
      <w:tr w:rsidR="00B269B9" w:rsidRPr="00D413FF" w:rsidTr="000D2107">
        <w:trPr>
          <w:trHeight w:val="324"/>
        </w:trPr>
        <w:tc>
          <w:tcPr>
            <w:tcW w:w="9809" w:type="dxa"/>
            <w:gridSpan w:val="4"/>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3397"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12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3397"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4495"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0" w:type="auto"/>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B269B9" w:rsidRPr="00D413FF" w:rsidTr="000D2107">
        <w:trPr>
          <w:trHeight w:val="313"/>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B269B9" w:rsidRPr="00D413FF" w:rsidTr="000D2107">
        <w:trPr>
          <w:trHeight w:val="447"/>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includes distance and similarity measures, missing data and its examination, normality transformations, multivariate extreme observations, multivariate normal distribution and its properties, graphs, data matrix and descriptive statistics, matrix operations, concept of geometry and introduction to multivariate analysis.</w:t>
            </w:r>
          </w:p>
        </w:tc>
      </w:tr>
      <w:tr w:rsidR="00B269B9" w:rsidRPr="00D413FF" w:rsidTr="000D2107">
        <w:trPr>
          <w:trHeight w:val="426"/>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teach distance and similarity measurements, graphics, multivariate normal distribution and its properties, correlation matrix, variance, variance-covariance matrix, mean vector, sample geometry and measurement types.</w:t>
            </w:r>
          </w:p>
        </w:tc>
      </w:tr>
      <w:tr w:rsidR="00B269B9" w:rsidRPr="00D413FF" w:rsidTr="000D2107">
        <w:trPr>
          <w:trHeight w:val="518"/>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bring students to the best level in multivariate normal distribution and its properties, data processing basics and matrix operations.</w:t>
            </w:r>
          </w:p>
        </w:tc>
      </w:tr>
      <w:tr w:rsidR="005C36C5" w:rsidRPr="00D413FF" w:rsidTr="000D2107">
        <w:trPr>
          <w:trHeight w:val="518"/>
        </w:trPr>
        <w:tc>
          <w:tcPr>
            <w:tcW w:w="3397"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59552A"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The learning outcomes of this course are aimed at students understanding the basic concepts of multivariate analysis methods, recognizing the properties of multivariate normal distribution, being able to apply distance and similarity measurements between data, and being able to evaluate multivariate data structures with covariance, correlation and matrix operations. In addition, students will recognize the structure of multivariate data from graphical representations to summary statistics, and will reach a level where they can interpret multi-dimensional statistical analyses by comprehending missing data analyses, factor analysis and dimensionality reduction techniques.</w:t>
            </w:r>
          </w:p>
        </w:tc>
      </w:tr>
      <w:tr w:rsidR="00B269B9" w:rsidRPr="00D413FF" w:rsidTr="000D2107">
        <w:trPr>
          <w:trHeight w:val="540"/>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Prof. Dr. Kazım ÖZDAMAR “Statistical Data Analysis </w:t>
            </w:r>
            <w:proofErr w:type="spellStart"/>
            <w:r w:rsidRPr="00D413FF">
              <w:rPr>
                <w:rFonts w:ascii="Times New Roman" w:hAnsi="Times New Roman"/>
                <w:b w:val="0"/>
                <w:color w:val="000000"/>
                <w:sz w:val="20"/>
                <w:szCs w:val="20"/>
                <w:lang w:val="tr-TR"/>
              </w:rPr>
              <w:t>with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Package</w:t>
            </w:r>
            <w:proofErr w:type="spellEnd"/>
            <w:r w:rsidRPr="00D413FF">
              <w:rPr>
                <w:rFonts w:ascii="Times New Roman" w:hAnsi="Times New Roman"/>
                <w:b w:val="0"/>
                <w:color w:val="000000"/>
                <w:sz w:val="20"/>
                <w:szCs w:val="20"/>
                <w:lang w:val="tr-TR"/>
              </w:rPr>
              <w:t xml:space="preserve"> Programs, Kaan </w:t>
            </w:r>
            <w:proofErr w:type="spellStart"/>
            <w:r w:rsidRPr="00D413FF">
              <w:rPr>
                <w:rFonts w:ascii="Times New Roman" w:hAnsi="Times New Roman"/>
                <w:b w:val="0"/>
                <w:color w:val="000000"/>
                <w:sz w:val="20"/>
                <w:szCs w:val="20"/>
                <w:lang w:val="tr-TR"/>
              </w:rPr>
              <w:t>Bookstore</w:t>
            </w:r>
            <w:proofErr w:type="spellEnd"/>
            <w:r w:rsidRPr="00D413FF">
              <w:rPr>
                <w:rFonts w:ascii="Times New Roman" w:hAnsi="Times New Roman"/>
                <w:b w:val="0"/>
                <w:color w:val="000000"/>
                <w:sz w:val="20"/>
                <w:szCs w:val="20"/>
                <w:lang w:val="tr-TR"/>
              </w:rPr>
              <w:t xml:space="preserve"> II, 2011.</w:t>
            </w:r>
          </w:p>
          <w:p w:rsidR="00B269B9" w:rsidRPr="00D413FF" w:rsidRDefault="00B269B9" w:rsidP="00C14375">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Alvin C. </w:t>
            </w:r>
            <w:proofErr w:type="spellStart"/>
            <w:r w:rsidRPr="00D413FF">
              <w:rPr>
                <w:rFonts w:ascii="Times New Roman" w:hAnsi="Times New Roman"/>
                <w:color w:val="000000"/>
                <w:sz w:val="20"/>
                <w:szCs w:val="20"/>
              </w:rPr>
              <w:t>Rencher</w:t>
            </w:r>
            <w:proofErr w:type="spellEnd"/>
            <w:r w:rsidRPr="00D413FF">
              <w:rPr>
                <w:rFonts w:ascii="Times New Roman" w:hAnsi="Times New Roman"/>
                <w:color w:val="000000"/>
                <w:sz w:val="20"/>
                <w:szCs w:val="20"/>
              </w:rPr>
              <w:t xml:space="preserve"> “Methods of Multivariate </w:t>
            </w:r>
            <w:proofErr w:type="gramStart"/>
            <w:r w:rsidRPr="00D413FF">
              <w:rPr>
                <w:rFonts w:ascii="Times New Roman" w:hAnsi="Times New Roman"/>
                <w:color w:val="000000"/>
                <w:sz w:val="20"/>
                <w:szCs w:val="20"/>
              </w:rPr>
              <w:t xml:space="preserve">Analysis </w:t>
            </w:r>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 John Wiley &amp; Sons, Inc. publication. Printed in the United States of America 2002</w:t>
            </w:r>
          </w:p>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Reha ALPAR “</w:t>
            </w:r>
            <w:proofErr w:type="spellStart"/>
            <w:r w:rsidRPr="00D413FF">
              <w:rPr>
                <w:rFonts w:ascii="Times New Roman" w:hAnsi="Times New Roman"/>
                <w:b w:val="0"/>
                <w:color w:val="000000"/>
                <w:sz w:val="20"/>
                <w:szCs w:val="20"/>
                <w:lang w:val="tr-TR"/>
              </w:rPr>
              <w:t>Multivariate</w:t>
            </w:r>
            <w:proofErr w:type="spellEnd"/>
            <w:r w:rsidRPr="00D413FF">
              <w:rPr>
                <w:rFonts w:ascii="Times New Roman" w:hAnsi="Times New Roman"/>
                <w:b w:val="0"/>
                <w:color w:val="000000"/>
                <w:sz w:val="20"/>
                <w:szCs w:val="20"/>
                <w:lang w:val="tr-TR"/>
              </w:rPr>
              <w:t xml:space="preserve"> Statistical </w:t>
            </w:r>
            <w:proofErr w:type="spellStart"/>
            <w:r w:rsidRPr="00D413FF">
              <w:rPr>
                <w:rFonts w:ascii="Times New Roman" w:hAnsi="Times New Roman"/>
                <w:b w:val="0"/>
                <w:color w:val="000000"/>
                <w:sz w:val="20"/>
                <w:szCs w:val="20"/>
                <w:lang w:val="tr-TR"/>
              </w:rPr>
              <w:t>Methods</w:t>
            </w:r>
            <w:proofErr w:type="spellEnd"/>
            <w:r w:rsidRPr="00D413FF">
              <w:rPr>
                <w:rFonts w:ascii="Times New Roman" w:hAnsi="Times New Roman"/>
                <w:b w:val="0"/>
                <w:color w:val="000000"/>
                <w:sz w:val="20"/>
                <w:szCs w:val="20"/>
                <w:lang w:val="tr-TR"/>
              </w:rPr>
              <w:t>”, Detay Publishing, Ankara, 2011.</w:t>
            </w:r>
          </w:p>
        </w:tc>
      </w:tr>
      <w:tr w:rsidR="00B269B9" w:rsidRPr="00D413FF" w:rsidTr="000D2107">
        <w:trPr>
          <w:trHeight w:val="540"/>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OTHER REFERENCES</w:t>
            </w:r>
          </w:p>
        </w:tc>
        <w:tc>
          <w:tcPr>
            <w:tcW w:w="6412"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bCs w:val="0"/>
                <w:color w:val="000000"/>
                <w:sz w:val="20"/>
                <w:szCs w:val="20"/>
                <w:lang w:val="tr-TR"/>
              </w:rPr>
              <w:t xml:space="preserve">Richard A. Johnson, Dean W. </w:t>
            </w:r>
            <w:proofErr w:type="spellStart"/>
            <w:r w:rsidRPr="00D413FF">
              <w:rPr>
                <w:rFonts w:ascii="Times New Roman" w:hAnsi="Times New Roman"/>
                <w:b w:val="0"/>
                <w:bCs w:val="0"/>
                <w:color w:val="000000"/>
                <w:sz w:val="20"/>
                <w:szCs w:val="20"/>
                <w:lang w:val="tr-TR"/>
              </w:rPr>
              <w:t>Wichern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Applied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Multivariate</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statistical</w:t>
            </w:r>
            <w:proofErr w:type="spellEnd"/>
            <w:r w:rsidRPr="00D413FF">
              <w:rPr>
                <w:rFonts w:ascii="Times New Roman" w:hAnsi="Times New Roman"/>
                <w:b w:val="0"/>
                <w:bCs w:val="0"/>
                <w:color w:val="000000"/>
                <w:sz w:val="20"/>
                <w:szCs w:val="20"/>
                <w:lang w:val="tr-TR"/>
              </w:rPr>
              <w:t xml:space="preserve"> Analysis, </w:t>
            </w:r>
            <w:proofErr w:type="spellStart"/>
            <w:r w:rsidRPr="00D413FF">
              <w:rPr>
                <w:rFonts w:ascii="Times New Roman" w:hAnsi="Times New Roman"/>
                <w:b w:val="0"/>
                <w:color w:val="000000"/>
                <w:sz w:val="20"/>
                <w:szCs w:val="20"/>
                <w:lang w:val="tr-TR"/>
              </w:rPr>
              <w:t>Printed</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the</w:t>
            </w:r>
            <w:proofErr w:type="spellEnd"/>
            <w:r w:rsidRPr="00D413FF">
              <w:rPr>
                <w:rFonts w:ascii="Times New Roman" w:hAnsi="Times New Roman"/>
                <w:b w:val="0"/>
                <w:color w:val="000000"/>
                <w:sz w:val="20"/>
                <w:szCs w:val="20"/>
                <w:lang w:val="tr-TR"/>
              </w:rPr>
              <w:t xml:space="preserve"> United </w:t>
            </w:r>
            <w:proofErr w:type="spellStart"/>
            <w:r w:rsidRPr="00D413FF">
              <w:rPr>
                <w:rFonts w:ascii="Times New Roman" w:hAnsi="Times New Roman"/>
                <w:b w:val="0"/>
                <w:color w:val="000000"/>
                <w:sz w:val="20"/>
                <w:szCs w:val="20"/>
                <w:lang w:val="tr-TR"/>
              </w:rPr>
              <w:t>States</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America</w:t>
            </w:r>
            <w:proofErr w:type="spellEnd"/>
            <w:r w:rsidRPr="00D413FF">
              <w:rPr>
                <w:rFonts w:ascii="Times New Roman" w:hAnsi="Times New Roman"/>
                <w:b w:val="0"/>
                <w:color w:val="000000"/>
                <w:sz w:val="20"/>
                <w:szCs w:val="20"/>
                <w:lang w:val="tr-TR"/>
              </w:rPr>
              <w:t>, 2002.</w:t>
            </w:r>
          </w:p>
          <w:p w:rsidR="00B269B9" w:rsidRPr="00D413FF" w:rsidRDefault="00B269B9" w:rsidP="00C14375">
            <w:pPr>
              <w:pStyle w:val="Balk4"/>
              <w:spacing w:before="0" w:after="0" w:line="240" w:lineRule="auto"/>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Subhash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Sharma</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Applied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Multivariate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Techniques</w:t>
            </w:r>
            <w:proofErr w:type="spellEnd"/>
            <w:r w:rsidRPr="00D413FF">
              <w:rPr>
                <w:rFonts w:ascii="Times New Roman" w:hAnsi="Times New Roman"/>
                <w:b w:val="0"/>
                <w:color w:val="000000"/>
                <w:sz w:val="20"/>
                <w:szCs w:val="20"/>
                <w:lang w:val="tr-TR"/>
              </w:rPr>
              <w:t xml:space="preserve">, John </w:t>
            </w:r>
            <w:proofErr w:type="spellStart"/>
            <w:r w:rsidRPr="00D413FF">
              <w:rPr>
                <w:rFonts w:ascii="Times New Roman" w:hAnsi="Times New Roman"/>
                <w:b w:val="0"/>
                <w:color w:val="000000"/>
                <w:sz w:val="20"/>
                <w:szCs w:val="20"/>
                <w:lang w:val="tr-TR"/>
              </w:rPr>
              <w:t>Wiley</w:t>
            </w:r>
            <w:proofErr w:type="spellEnd"/>
            <w:r w:rsidRPr="00D413FF">
              <w:rPr>
                <w:rFonts w:ascii="Times New Roman" w:hAnsi="Times New Roman"/>
                <w:b w:val="0"/>
                <w:color w:val="000000"/>
                <w:sz w:val="20"/>
                <w:szCs w:val="20"/>
                <w:lang w:val="tr-TR"/>
              </w:rPr>
              <w:t xml:space="preserve"> &amp; </w:t>
            </w:r>
            <w:proofErr w:type="spellStart"/>
            <w:r w:rsidRPr="00D413FF">
              <w:rPr>
                <w:rFonts w:ascii="Times New Roman" w:hAnsi="Times New Roman"/>
                <w:b w:val="0"/>
                <w:color w:val="000000"/>
                <w:sz w:val="20"/>
                <w:szCs w:val="20"/>
                <w:lang w:val="tr-TR"/>
              </w:rPr>
              <w:t>Sons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Inc</w:t>
            </w:r>
            <w:proofErr w:type="spellEnd"/>
            <w:r w:rsidRPr="00D413FF">
              <w:rPr>
                <w:rFonts w:ascii="Times New Roman" w:hAnsi="Times New Roman"/>
                <w:b w:val="0"/>
                <w:color w:val="000000"/>
                <w:sz w:val="20"/>
                <w:szCs w:val="20"/>
                <w:lang w:val="tr-TR"/>
              </w:rPr>
              <w:t xml:space="preserve">. New York, </w:t>
            </w:r>
            <w:proofErr w:type="spellStart"/>
            <w:r w:rsidRPr="00D413FF">
              <w:rPr>
                <w:rFonts w:ascii="Times New Roman" w:hAnsi="Times New Roman"/>
                <w:b w:val="0"/>
                <w:color w:val="000000"/>
                <w:sz w:val="20"/>
                <w:szCs w:val="20"/>
                <w:lang w:val="tr-TR"/>
              </w:rPr>
              <w:t>Printed</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the</w:t>
            </w:r>
            <w:proofErr w:type="spellEnd"/>
            <w:r w:rsidRPr="00D413FF">
              <w:rPr>
                <w:rFonts w:ascii="Times New Roman" w:hAnsi="Times New Roman"/>
                <w:b w:val="0"/>
                <w:color w:val="000000"/>
                <w:sz w:val="20"/>
                <w:szCs w:val="20"/>
                <w:lang w:val="tr-TR"/>
              </w:rPr>
              <w:t xml:space="preserve"> United </w:t>
            </w:r>
            <w:proofErr w:type="spellStart"/>
            <w:r w:rsidRPr="00D413FF">
              <w:rPr>
                <w:rFonts w:ascii="Times New Roman" w:hAnsi="Times New Roman"/>
                <w:b w:val="0"/>
                <w:color w:val="000000"/>
                <w:sz w:val="20"/>
                <w:szCs w:val="20"/>
                <w:lang w:val="tr-TR"/>
              </w:rPr>
              <w:t>States</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America</w:t>
            </w:r>
            <w:proofErr w:type="spellEnd"/>
            <w:r w:rsidRPr="00D413FF">
              <w:rPr>
                <w:rFonts w:ascii="Times New Roman" w:hAnsi="Times New Roman"/>
                <w:b w:val="0"/>
                <w:color w:val="000000"/>
                <w:sz w:val="20"/>
                <w:szCs w:val="20"/>
                <w:lang w:val="tr-TR"/>
              </w:rPr>
              <w:t>, 1996.</w:t>
            </w:r>
          </w:p>
        </w:tc>
      </w:tr>
      <w:tr w:rsidR="00A822E6" w:rsidRPr="00D413FF" w:rsidTr="000D2107">
        <w:trPr>
          <w:trHeight w:val="540"/>
        </w:trPr>
        <w:tc>
          <w:tcPr>
            <w:tcW w:w="3397"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412" w:type="dxa"/>
            <w:gridSpan w:val="3"/>
          </w:tcPr>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Statistical </w:t>
            </w:r>
            <w:proofErr w:type="spellStart"/>
            <w:r w:rsidRPr="00D413FF">
              <w:rPr>
                <w:rFonts w:ascii="Times New Roman" w:hAnsi="Times New Roman"/>
                <w:b w:val="0"/>
                <w:bCs w:val="0"/>
                <w:color w:val="000000"/>
                <w:sz w:val="20"/>
                <w:szCs w:val="20"/>
                <w:lang w:val="tr-TR"/>
              </w:rPr>
              <w:t>packages</w:t>
            </w:r>
            <w:proofErr w:type="spellEnd"/>
            <w:r w:rsidRPr="00D413FF">
              <w:rPr>
                <w:rFonts w:ascii="Times New Roman" w:hAnsi="Times New Roman"/>
                <w:b w:val="0"/>
                <w:bCs w:val="0"/>
                <w:color w:val="000000"/>
                <w:sz w:val="20"/>
                <w:szCs w:val="20"/>
                <w:lang w:val="tr-TR"/>
              </w:rPr>
              <w:t xml:space="preserve"> (R, </w:t>
            </w:r>
            <w:proofErr w:type="spellStart"/>
            <w:r w:rsidRPr="00D413FF">
              <w:rPr>
                <w:rFonts w:ascii="Times New Roman" w:hAnsi="Times New Roman"/>
                <w:b w:val="0"/>
                <w:bCs w:val="0"/>
                <w:color w:val="000000"/>
                <w:sz w:val="20"/>
                <w:szCs w:val="20"/>
                <w:lang w:val="tr-TR"/>
              </w:rPr>
              <w:t>Python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etc</w:t>
            </w:r>
            <w:proofErr w:type="spellEnd"/>
            <w:r w:rsidRPr="00D413FF">
              <w:rPr>
                <w:rFonts w:ascii="Times New Roman" w:hAnsi="Times New Roman"/>
                <w:b w:val="0"/>
                <w:bCs w:val="0"/>
                <w:color w:val="000000"/>
                <w:sz w:val="20"/>
                <w:szCs w:val="20"/>
                <w:lang w:val="tr-TR"/>
              </w:rPr>
              <w:t>.)</w:t>
            </w:r>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Internet </w:t>
            </w:r>
            <w:proofErr w:type="spellStart"/>
            <w:r w:rsidRPr="00D413FF">
              <w:rPr>
                <w:rFonts w:ascii="Times New Roman" w:hAnsi="Times New Roman"/>
                <w:b w:val="0"/>
                <w:bCs w:val="0"/>
                <w:color w:val="000000"/>
                <w:sz w:val="20"/>
                <w:szCs w:val="20"/>
                <w:lang w:val="tr-TR"/>
              </w:rPr>
              <w:t>connection</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Projector</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Textbook</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and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supporting</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resources</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Datasets</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for</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application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examples</w:t>
            </w:r>
            <w:proofErr w:type="spellEnd"/>
            <w:r w:rsidRPr="00D413FF">
              <w:rPr>
                <w:rFonts w:ascii="Times New Roman" w:hAnsi="Times New Roman"/>
                <w:b w:val="0"/>
                <w:bCs w:val="0"/>
                <w:color w:val="000000"/>
                <w:sz w:val="20"/>
                <w:szCs w:val="20"/>
                <w:lang w:val="tr-TR"/>
              </w:rPr>
              <w:t>)</w:t>
            </w:r>
          </w:p>
          <w:p w:rsidR="00A822E6"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USB </w:t>
            </w:r>
            <w:proofErr w:type="spellStart"/>
            <w:r w:rsidRPr="00D413FF">
              <w:rPr>
                <w:rFonts w:ascii="Times New Roman" w:hAnsi="Times New Roman"/>
                <w:b w:val="0"/>
                <w:bCs w:val="0"/>
                <w:color w:val="000000"/>
                <w:sz w:val="20"/>
                <w:szCs w:val="20"/>
                <w:lang w:val="tr-TR"/>
              </w:rPr>
              <w:t>stick</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or</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cloud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storage</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for</w:t>
            </w:r>
            <w:proofErr w:type="spellEnd"/>
            <w:r w:rsidRPr="00D413FF">
              <w:rPr>
                <w:rFonts w:ascii="Times New Roman" w:hAnsi="Times New Roman"/>
                <w:b w:val="0"/>
                <w:bCs w:val="0"/>
                <w:color w:val="000000"/>
                <w:sz w:val="20"/>
                <w:szCs w:val="20"/>
                <w:lang w:val="tr-TR"/>
              </w:rPr>
              <w:t xml:space="preserve"> </w:t>
            </w:r>
            <w:proofErr w:type="gramStart"/>
            <w:r w:rsidRPr="00D413FF">
              <w:rPr>
                <w:rFonts w:ascii="Times New Roman" w:hAnsi="Times New Roman"/>
                <w:b w:val="0"/>
                <w:bCs w:val="0"/>
                <w:color w:val="000000"/>
                <w:sz w:val="20"/>
                <w:szCs w:val="20"/>
                <w:lang w:val="tr-TR"/>
              </w:rPr>
              <w:t>data</w:t>
            </w:r>
            <w:proofErr w:type="gram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and</w:t>
            </w:r>
            <w:proofErr w:type="spellEnd"/>
            <w:r w:rsidRPr="00D413FF">
              <w:rPr>
                <w:rFonts w:ascii="Times New Roman" w:hAnsi="Times New Roman"/>
                <w:b w:val="0"/>
                <w:bCs w:val="0"/>
                <w:color w:val="000000"/>
                <w:sz w:val="20"/>
                <w:szCs w:val="20"/>
                <w:lang w:val="tr-TR"/>
              </w:rPr>
              <w:t xml:space="preserve"> file </w:t>
            </w:r>
            <w:proofErr w:type="spellStart"/>
            <w:r w:rsidRPr="00D413FF">
              <w:rPr>
                <w:rFonts w:ascii="Times New Roman" w:hAnsi="Times New Roman"/>
                <w:b w:val="0"/>
                <w:bCs w:val="0"/>
                <w:color w:val="000000"/>
                <w:sz w:val="20"/>
                <w:szCs w:val="20"/>
                <w:lang w:val="tr-TR"/>
              </w:rPr>
              <w:t>sharing</w:t>
            </w:r>
            <w:proofErr w:type="spellEnd"/>
            <w:r w:rsidRPr="00D413FF">
              <w:rPr>
                <w:rFonts w:ascii="Times New Roman" w:hAnsi="Times New Roman"/>
                <w:b w:val="0"/>
                <w:bCs w:val="0"/>
                <w:color w:val="000000"/>
                <w:sz w:val="20"/>
                <w:szCs w:val="20"/>
                <w:lang w:val="tr-TR"/>
              </w:rPr>
              <w:t>)</w:t>
            </w:r>
          </w:p>
        </w:tc>
      </w:tr>
    </w:tbl>
    <w:p w:rsidR="00936981" w:rsidRPr="00D413FF" w:rsidRDefault="00936981"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59552A" w:rsidRPr="00D413FF" w:rsidTr="000D2107">
        <w:trPr>
          <w:trHeight w:val="434"/>
        </w:trPr>
        <w:tc>
          <w:tcPr>
            <w:tcW w:w="8629" w:type="dxa"/>
            <w:gridSpan w:val="2"/>
          </w:tcPr>
          <w:p w:rsidR="0059552A" w:rsidRPr="00D413FF" w:rsidRDefault="0059552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59552A" w:rsidRPr="00D413FF" w:rsidTr="000D2107">
        <w:trPr>
          <w:trHeight w:val="434"/>
        </w:trPr>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59552A" w:rsidRPr="00D413FF" w:rsidRDefault="00B803F3" w:rsidP="00C14375">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Basic Matrix Information (Types of Matrices, trace of a matrix, addition, subtraction and multiplication in matrices, inverse of a matrix)</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Basic Matrix Knowledge (</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in cluster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Some examples and extensions of latent budget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Organizing classes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Analysis of discrete data by latent class in scaling models.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Three-parameter linear latent class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Using continuous and categorical covariates in latent class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59552A" w:rsidRPr="00D413FF" w:rsidRDefault="0059552A" w:rsidP="00C14375">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Linear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loglinear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models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with</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latent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variables</w:t>
            </w:r>
            <w:proofErr w:type="spellEnd"/>
            <w:r w:rsidRPr="00D413FF">
              <w:rPr>
                <w:b w:val="0"/>
                <w:color w:val="000000"/>
                <w:sz w:val="20"/>
                <w:szCs w:val="20"/>
                <w:lang w:val="tr-TR" w:eastAsia="tr-TR"/>
              </w:rPr>
              <w:t>,</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models in longitudinal data.</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Measuring the suitability of statistical model with latent class approach</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Mixed regression models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Unobserved general latent class approach</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models for contingency tables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59552A" w:rsidRPr="00D413FF" w:rsidRDefault="0059552A" w:rsidP="00C14375">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B269B9" w:rsidRPr="00D413FF" w:rsidRDefault="00B269B9" w:rsidP="00B269B9">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basic matrix knowledge and applies it in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Defines the concepts of multivariate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Evaluate the assumptions of the multivariate normal distribution.</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Compares distance and similarity measures and selects the appropriate one.</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Interpret multivariate data structures with graphs.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rPr>
          <w:trHeight w:val="429"/>
        </w:trPr>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variable relationships by analyzing correlation matrices.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Interprets operations such as determinant, inverse matrix, etc., especially in analyses based on matrix structure.</w:t>
            </w:r>
          </w:p>
        </w:tc>
        <w:tc>
          <w:tcPr>
            <w:tcW w:w="560"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cluster analysis and applies it with sample data.</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Determines the appropriate data structure for factor analysis and performs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 the principal components analysis method and interpret the results.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Describe and analyze multivariate regression models.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the basic concepts of discriminant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Establishes and interprets the MANOVA (Multivariate analysis of variance) model.</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Makes decisions by interpreting the results of multivariate analysis in scientific research.</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 xml:space="preserve">Applies multivariate analysis with </w:t>
            </w:r>
            <w:r w:rsidR="00EF39E8">
              <w:rPr>
                <w:rFonts w:ascii="Times New Roman" w:hAnsi="Times New Roman"/>
                <w:sz w:val="20"/>
                <w:szCs w:val="20"/>
              </w:rPr>
              <w:t>R</w:t>
            </w:r>
            <w:r w:rsidRPr="00D413FF">
              <w:rPr>
                <w:rFonts w:ascii="Times New Roman" w:hAnsi="Times New Roman"/>
                <w:sz w:val="20"/>
                <w:szCs w:val="20"/>
              </w:rPr>
              <w:t xml:space="preserve"> or similar programs.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12"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Apply and interpret multivariate analyses on data sets in the health field.</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B269B9" w:rsidRPr="00D413FF" w:rsidRDefault="00B269B9" w:rsidP="00B269B9">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87"/>
        <w:gridCol w:w="494"/>
        <w:gridCol w:w="1035"/>
        <w:gridCol w:w="1663"/>
        <w:gridCol w:w="1080"/>
        <w:gridCol w:w="1080"/>
        <w:gridCol w:w="1217"/>
      </w:tblGrid>
      <w:tr w:rsidR="00B269B9" w:rsidRPr="00D413FF" w:rsidTr="000D2107">
        <w:trPr>
          <w:trHeight w:val="518"/>
        </w:trPr>
        <w:tc>
          <w:tcPr>
            <w:tcW w:w="1890" w:type="pct"/>
            <w:gridSpan w:val="3"/>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C14375">
            <w:pPr>
              <w:spacing w:after="0" w:line="240" w:lineRule="auto"/>
              <w:jc w:val="center"/>
              <w:rPr>
                <w:rFonts w:ascii="Times New Roman" w:hAnsi="Times New Roman"/>
                <w:b/>
                <w:color w:val="000000"/>
                <w:sz w:val="20"/>
                <w:szCs w:val="20"/>
              </w:rPr>
            </w:pPr>
          </w:p>
          <w:p w:rsidR="00B269B9"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10" w:type="pct"/>
            <w:gridSpan w:val="5"/>
            <w:vAlign w:val="center"/>
          </w:tcPr>
          <w:p w:rsidR="00B269B9" w:rsidRPr="00D413FF" w:rsidRDefault="00B803F3" w:rsidP="00C14375">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r w:rsidR="00E907F3" w:rsidRPr="00D413FF" w:rsidTr="000D2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c>
          <w:tcPr>
            <w:tcW w:w="2420" w:type="pct"/>
            <w:gridSpan w:val="4"/>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r w:rsidR="00B63E6B" w:rsidRPr="00D413FF">
              <w:rPr>
                <w:rFonts w:ascii="Times New Roman" w:hAnsi="Times New Roman"/>
                <w:b/>
                <w:color w:val="000000"/>
                <w:sz w:val="20"/>
                <w:szCs w:val="20"/>
                <w:lang w:val="en-US"/>
              </w:rPr>
              <w:t>522004207</w:t>
            </w:r>
          </w:p>
        </w:tc>
        <w:tc>
          <w:tcPr>
            <w:tcW w:w="2575" w:type="pct"/>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104C6" w:rsidRPr="00D413FF" w:rsidTr="000D2107">
        <w:tc>
          <w:tcPr>
            <w:tcW w:w="4995" w:type="pct"/>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21" w:name="ADVANCEDDATAANALYSISMETHODSINHEALTHII"/>
            <w:r w:rsidR="006D01DC" w:rsidRPr="00216AC7">
              <w:rPr>
                <w:rFonts w:ascii="Times New Roman" w:hAnsi="Times New Roman"/>
                <w:sz w:val="20"/>
                <w:szCs w:val="20"/>
              </w:rPr>
              <w:t>ADVANCED DATA ANALYSIS METHODS IN HEALTH SCIENCES II</w:t>
            </w:r>
            <w:bookmarkEnd w:id="21"/>
          </w:p>
        </w:tc>
      </w:tr>
      <w:tr w:rsidR="005104C6" w:rsidRPr="00D413FF" w:rsidTr="000D2107">
        <w:trPr>
          <w:trHeight w:val="174"/>
        </w:trPr>
        <w:tc>
          <w:tcPr>
            <w:tcW w:w="1637" w:type="pct"/>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4" w:type="pct"/>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1723" w:type="pct"/>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5104C6" w:rsidRPr="00D413FF" w:rsidTr="000D2107">
        <w:trPr>
          <w:trHeight w:val="172"/>
        </w:trPr>
        <w:tc>
          <w:tcPr>
            <w:tcW w:w="1637" w:type="pct"/>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4" w:type="pct"/>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617"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5104C6" w:rsidRPr="00D413FF" w:rsidTr="000D2107">
        <w:tc>
          <w:tcPr>
            <w:tcW w:w="1637" w:type="pct"/>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1634"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3"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553" w:type="pc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17"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0C3B76">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Advanced Data Analysis Methods in Health Sciences I</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The areas where Advanced Data Analysis Methods are used in Health Sciences and their application are explained.</w:t>
            </w:r>
          </w:p>
        </w:tc>
      </w:tr>
      <w:tr w:rsidR="00CA1C99" w:rsidRPr="00D413FF" w:rsidTr="000D2107">
        <w:trPr>
          <w:trHeight w:val="426"/>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Advanced Data Analysis Methods </w:t>
            </w:r>
            <w:r w:rsidRPr="00D413FF">
              <w:rPr>
                <w:rFonts w:ascii="Times New Roman" w:hAnsi="Times New Roman"/>
                <w:bCs/>
                <w:color w:val="000000"/>
                <w:sz w:val="20"/>
                <w:szCs w:val="20"/>
              </w:rPr>
              <w:t>in scientific studies conducted by researchers in the field of health .</w:t>
            </w:r>
          </w:p>
        </w:tc>
      </w:tr>
      <w:tr w:rsidR="00CA1C99" w:rsidRPr="00D413FF" w:rsidTr="000D2107">
        <w:trPr>
          <w:trHeight w:val="518"/>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EF39E8">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The use of </w:t>
            </w:r>
            <w:r w:rsidRPr="00D413FF">
              <w:rPr>
                <w:rFonts w:ascii="Times New Roman" w:hAnsi="Times New Roman"/>
                <w:color w:val="000000"/>
                <w:sz w:val="20"/>
                <w:szCs w:val="20"/>
              </w:rPr>
              <w:t xml:space="preserve">Advanced Data Analysis Methods through the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Package Program is to bring it to a level that can be used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0D2107">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3F4E3F"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be able to recognize advanced multivariate statistical analysis methods applied in health sciences, select appropriate analysis techniques and apply them with the help of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program, and interpret the obtained findings in scientific format. In addition, students will be competent in model selection against different data structures and will gain decision-making skills based on advanced statistical knowledge.</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A822E6" w:rsidRPr="00D413FF" w:rsidTr="000D2107">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Lecture slides / lecture notes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 datasets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Access to scientific articles (online / print)</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Statistical formula and calculation guide</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literature search</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Text editor (Word, </w:t>
            </w:r>
            <w:proofErr w:type="spellStart"/>
            <w:r w:rsidRPr="00D413FF">
              <w:rPr>
                <w:rFonts w:ascii="Times New Roman" w:hAnsi="Times New Roman"/>
                <w:color w:val="000000"/>
                <w:sz w:val="20"/>
                <w:szCs w:val="20"/>
              </w:rPr>
              <w:t>LaTeX</w:t>
            </w:r>
            <w:proofErr w:type="spellEnd"/>
            <w:r w:rsidRPr="00D413FF">
              <w:rPr>
                <w:rFonts w:ascii="Times New Roman" w:hAnsi="Times New Roman"/>
                <w:color w:val="000000"/>
                <w:sz w:val="20"/>
                <w:szCs w:val="20"/>
              </w:rPr>
              <w:t xml:space="preserve"> etc.) where data analysis results can be reported</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Supplementary reference books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Model comparison tables</w:t>
            </w:r>
          </w:p>
          <w:p w:rsidR="00A822E6"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Presentation tools suitable for discussion/comment sessions</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0D2107">
        <w:trPr>
          <w:trHeight w:val="434"/>
        </w:trPr>
        <w:tc>
          <w:tcPr>
            <w:tcW w:w="8629" w:type="dxa"/>
            <w:gridSpan w:val="2"/>
          </w:tcPr>
          <w:p w:rsidR="003F4E3F" w:rsidRPr="00D413FF" w:rsidRDefault="003F4E3F"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F4E3F" w:rsidRPr="00D413FF" w:rsidTr="000D2107">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F4E3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One-Way Multivariate Analysis of Variance</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One-Way Multivariate Analysis of Variance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Two-Way Multivariate Analysis of Variance</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Two-Way Multivariate Analysis of Variance Application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Aggregative Progressive Clustering Methods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Aggregative Progressive Clustering Methods in </w:t>
            </w:r>
            <w:r w:rsidR="00EF39E8">
              <w:rPr>
                <w:rFonts w:ascii="Times New Roman" w:hAnsi="Times New Roman" w:cs="Times New Roman"/>
                <w:sz w:val="20"/>
                <w:szCs w:val="20"/>
              </w:rPr>
              <w:t>R</w:t>
            </w:r>
          </w:p>
        </w:tc>
      </w:tr>
      <w:tr w:rsidR="003F4E3F" w:rsidRPr="00D413FF" w:rsidTr="000D2107">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Discriminative Stage Clustering Methods</w:t>
            </w:r>
          </w:p>
        </w:tc>
      </w:tr>
      <w:tr w:rsidR="003F4E3F" w:rsidRPr="00D413FF" w:rsidTr="000D2107">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w:t>
            </w:r>
            <w:proofErr w:type="spellStart"/>
            <w:r w:rsidRPr="00D413FF">
              <w:rPr>
                <w:rFonts w:ascii="Times New Roman" w:hAnsi="Times New Roman" w:cs="Times New Roman"/>
                <w:sz w:val="20"/>
                <w:szCs w:val="20"/>
              </w:rPr>
              <w:t>Separative</w:t>
            </w:r>
            <w:proofErr w:type="spellEnd"/>
            <w:r w:rsidRPr="00D413FF">
              <w:rPr>
                <w:rFonts w:ascii="Times New Roman" w:hAnsi="Times New Roman" w:cs="Times New Roman"/>
                <w:sz w:val="20"/>
                <w:szCs w:val="20"/>
              </w:rPr>
              <w:t xml:space="preserve"> Stage Clustering Methods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Non-Stage Clustering Methods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Implementation of Non-Stepwise Clustering Methods in </w:t>
            </w:r>
            <w:r w:rsidR="00EF39E8">
              <w:rPr>
                <w:rFonts w:ascii="Times New Roman" w:hAnsi="Times New Roman"/>
                <w:color w:val="000000"/>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Compatibility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Correspondence Analysis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Multidimensional Scaling</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Multidimensional Scaling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Describes advanced statistical analysis methods.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Applies advanced analysis using R software.</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Selects the appropriate analysis method in multivariate data structures.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Distinguishes advanced methods such as regression, discriminant, and factor.</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Explain and interpret the modeling process appropriate to the data.</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Reports analysis results in scientific format.</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It prepares the data before analysis by preprocessing it.</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 significance levels and confidence intervals.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Gain practice interpreting analysis outputs with R.</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Integrates hypothesis testing with advanced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Compares analyzes in accordance with the literature.</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Evaluates sources of error in further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Creates a data analysis plan for solving a scientific problem.</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LO14</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Have general knowledge about alternative analysis methods other than R.</w:t>
            </w:r>
          </w:p>
        </w:tc>
        <w:tc>
          <w:tcPr>
            <w:tcW w:w="560" w:type="dxa"/>
          </w:tcPr>
          <w:p w:rsidR="003F4E3F" w:rsidRPr="00E6151A" w:rsidRDefault="003F4E3F" w:rsidP="000D2107">
            <w:pPr>
              <w:spacing w:after="0" w:line="240" w:lineRule="auto"/>
              <w:jc w:val="center"/>
              <w:rPr>
                <w:rFonts w:ascii="Times New Roman" w:hAnsi="Times New Roman"/>
                <w:sz w:val="20"/>
                <w:szCs w:val="20"/>
              </w:rPr>
            </w:pPr>
          </w:p>
        </w:tc>
        <w:tc>
          <w:tcPr>
            <w:tcW w:w="627" w:type="dxa"/>
          </w:tcPr>
          <w:p w:rsidR="003F4E3F" w:rsidRPr="00E6151A" w:rsidRDefault="003F4E3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Supports research results with statistical findings.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Can apply advanced analysis to data sets in the health sciences field.</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CA1C99" w:rsidRPr="00D413FF" w:rsidTr="000D2107">
        <w:trPr>
          <w:trHeight w:val="518"/>
        </w:trPr>
        <w:tc>
          <w:tcPr>
            <w:tcW w:w="1865"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35" w:type="pct"/>
            <w:vAlign w:val="center"/>
          </w:tcPr>
          <w:p w:rsidR="00CA1C99" w:rsidRPr="00D413FF" w:rsidRDefault="00B803F3" w:rsidP="000C3B7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1897"/>
        <w:gridCol w:w="689"/>
        <w:gridCol w:w="850"/>
        <w:gridCol w:w="1668"/>
        <w:gridCol w:w="1086"/>
        <w:gridCol w:w="1085"/>
        <w:gridCol w:w="1220"/>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85" w:type="dxa"/>
            <w:gridSpan w:val="3"/>
          </w:tcPr>
          <w:p w:rsidR="00CA1C99" w:rsidRPr="00D413FF" w:rsidRDefault="00CA1C99" w:rsidP="0077385B">
            <w:pPr>
              <w:spacing w:after="0" w:line="240" w:lineRule="auto"/>
              <w:ind w:right="-2002"/>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22" w:name="DERS522002208"/>
            <w:bookmarkStart w:id="23" w:name="DERS522004208"/>
            <w:r w:rsidR="00B63E6B" w:rsidRPr="00D413FF">
              <w:rPr>
                <w:rFonts w:ascii="Times New Roman" w:hAnsi="Times New Roman"/>
                <w:b/>
                <w:color w:val="000000"/>
                <w:sz w:val="20"/>
                <w:szCs w:val="20"/>
              </w:rPr>
              <w:t>522004208</w:t>
            </w:r>
            <w:bookmarkEnd w:id="22"/>
            <w:bookmarkEnd w:id="23"/>
          </w:p>
        </w:tc>
        <w:tc>
          <w:tcPr>
            <w:tcW w:w="846"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027" w:type="dxa"/>
            <w:gridSpan w:val="4"/>
          </w:tcPr>
          <w:p w:rsidR="00CA1C99" w:rsidRPr="00D413FF" w:rsidRDefault="00CA1C9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4E451C">
              <w:rPr>
                <w:rFonts w:ascii="Times New Roman" w:hAnsi="Times New Roman"/>
                <w:sz w:val="20"/>
                <w:szCs w:val="20"/>
              </w:rPr>
              <w:t>FUNDAMENTALS OF  BIOSTATISTICS II</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color w:val="000000"/>
                <w:sz w:val="20"/>
                <w:szCs w:val="20"/>
              </w:rPr>
              <w:t>ASS. PROF. MUZAFFER BİLGİN</w:t>
            </w:r>
          </w:p>
        </w:tc>
        <w:tc>
          <w:tcPr>
            <w:tcW w:w="319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CA1C99" w:rsidRPr="00D413FF" w:rsidTr="0008002B">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D04531"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0313D4" w:rsidP="007E4E9A">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b/>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b/>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the Basic Biostatistics I Course</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In this course,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advantages of biostatistics, necessity and definitions of biostatistics are explained.</w:t>
            </w:r>
          </w:p>
        </w:tc>
      </w:tr>
      <w:tr w:rsidR="00CA1C99" w:rsidRPr="00D413FF" w:rsidTr="000D2107">
        <w:trPr>
          <w:trHeight w:val="426"/>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aim of this course is to teach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in the field of health in theory and practice.</w:t>
            </w:r>
          </w:p>
        </w:tc>
      </w:tr>
      <w:tr w:rsidR="00CA1C99" w:rsidRPr="00D413FF" w:rsidTr="000D2107">
        <w:trPr>
          <w:trHeight w:val="518"/>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goal of this course is to bring students to a level where they can use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and analyses to apply their own theses and scientific research or scientific studies.</w:t>
            </w:r>
          </w:p>
        </w:tc>
      </w:tr>
      <w:tr w:rsidR="005C36C5" w:rsidRPr="00D413FF" w:rsidTr="000D2107">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3F4E3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understand the logic of advanced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learn how to apply these analyses in the context of health sciences, and be able to explain the basic concepts of biostatistics in a more comprehensive manner. By developing their technical knowledge of numerical data analyses, students will reach a level of knowledge that will enable them to apply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used in health research.</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Renewed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 2004</w:t>
            </w:r>
          </w:p>
        </w:tc>
      </w:tr>
      <w:tr w:rsidR="00A822E6" w:rsidRPr="00D413FF" w:rsidTr="000D2107">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(or equivalent statistical software)</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Excel program</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Applied datasets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Academic reference books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Pen &amp; notepad</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Formula and term cards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Graphing tools for data analysis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Access to academic databases for literature searches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PowerPoint / presentation programs for project presentations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Quizzes and sample solutions suitable for the course process</w:t>
            </w:r>
          </w:p>
          <w:p w:rsidR="00A822E6"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Glossary of statistical terms</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0D2107">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F4E3F" w:rsidRPr="00D413FF" w:rsidTr="000D2107">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F4E3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Analysis of variance of multifactorial experiments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Applications of MANOVA and Analysis of Variance in Multifactor Experiments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Regression and Correlation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Simple Linear Regression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Multiple Regression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Regression analysis applications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Nonparametric tests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Independent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single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two</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sample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nonparametric</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tests</w:t>
            </w:r>
            <w:proofErr w:type="spellEnd"/>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Dependent one and two sample nonparametric tests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methods specific to the health field</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Reliability of Medical Diagnostic Tests, ROC Curve Method</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Life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 xml:space="preserve">Explains the basic concepts of advanced </w:t>
            </w:r>
            <w:proofErr w:type="spellStart"/>
            <w:r w:rsidRPr="00D413FF">
              <w:rPr>
                <w:rFonts w:ascii="Times New Roman" w:hAnsi="Times New Roman"/>
                <w:sz w:val="20"/>
                <w:szCs w:val="20"/>
              </w:rPr>
              <w:t>biostatistical</w:t>
            </w:r>
            <w:proofErr w:type="spellEnd"/>
            <w:r w:rsidRPr="00D413FF">
              <w:rPr>
                <w:rFonts w:ascii="Times New Roman" w:hAnsi="Times New Roman"/>
                <w:sz w:val="20"/>
                <w:szCs w:val="20"/>
              </w:rPr>
              <w:t xml:space="preserve"> analyses.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 the role of biostatistics in health science applications.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Selects the necessary statistical methods to analyze numerical data.</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 xml:space="preserve">Performs data entry and basic analysis using software such as </w:t>
            </w:r>
            <w:r w:rsidR="00EF39E8">
              <w:rPr>
                <w:rFonts w:ascii="Times New Roman" w:hAnsi="Times New Roman"/>
                <w:sz w:val="20"/>
                <w:szCs w:val="20"/>
              </w:rPr>
              <w:t>R</w:t>
            </w:r>
            <w:r w:rsidRPr="00D413FF">
              <w:rPr>
                <w:rFonts w:ascii="Times New Roman" w:hAnsi="Times New Roman"/>
                <w:sz w:val="20"/>
                <w:szCs w:val="20"/>
              </w:rPr>
              <w:t>.</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Be able to interpret descriptive statistical results.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Can apply hypothesis tests to certain sample types.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Determines statistical analyses that can be used in health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Explains significance test results in scientific language.</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Interprets graphical data and relates it to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Recommends appropriate statistical methods for the type of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 xml:space="preserve">Converts </w:t>
            </w:r>
            <w:proofErr w:type="spellStart"/>
            <w:r w:rsidRPr="00E6151A">
              <w:rPr>
                <w:rFonts w:ascii="Times New Roman" w:hAnsi="Times New Roman"/>
                <w:sz w:val="20"/>
                <w:szCs w:val="20"/>
              </w:rPr>
              <w:t>biostatistical</w:t>
            </w:r>
            <w:proofErr w:type="spellEnd"/>
            <w:r w:rsidRPr="00E6151A">
              <w:rPr>
                <w:rFonts w:ascii="Times New Roman" w:hAnsi="Times New Roman"/>
                <w:sz w:val="20"/>
                <w:szCs w:val="20"/>
              </w:rPr>
              <w:t xml:space="preserve"> analysis results into academic reports.</w:t>
            </w:r>
          </w:p>
        </w:tc>
        <w:tc>
          <w:tcPr>
            <w:tcW w:w="560" w:type="dxa"/>
          </w:tcPr>
          <w:p w:rsidR="003F4E3F" w:rsidRPr="00E6151A"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216978" w:rsidRDefault="003F4E3F" w:rsidP="000D2107">
            <w:pPr>
              <w:spacing w:after="0" w:line="240" w:lineRule="auto"/>
              <w:rPr>
                <w:rFonts w:ascii="Times New Roman" w:hAnsi="Times New Roman"/>
                <w:sz w:val="20"/>
                <w:szCs w:val="20"/>
                <w:highlight w:val="green"/>
              </w:rPr>
            </w:pPr>
            <w:r w:rsidRPr="00E6151A">
              <w:rPr>
                <w:rFonts w:ascii="Times New Roman" w:hAnsi="Times New Roman"/>
                <w:sz w:val="20"/>
                <w:szCs w:val="20"/>
              </w:rPr>
              <w:t>LO12</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 xml:space="preserve">Identifies sources of error in interpreting </w:t>
            </w:r>
            <w:r w:rsidR="00EF39E8" w:rsidRPr="00E6151A">
              <w:rPr>
                <w:rFonts w:ascii="Times New Roman" w:hAnsi="Times New Roman"/>
                <w:sz w:val="20"/>
                <w:szCs w:val="20"/>
              </w:rPr>
              <w:t>R</w:t>
            </w:r>
            <w:r w:rsidRPr="00E6151A">
              <w:rPr>
                <w:rFonts w:ascii="Times New Roman" w:hAnsi="Times New Roman"/>
                <w:sz w:val="20"/>
                <w:szCs w:val="20"/>
              </w:rPr>
              <w:t xml:space="preserve"> output.</w:t>
            </w:r>
          </w:p>
        </w:tc>
        <w:tc>
          <w:tcPr>
            <w:tcW w:w="560" w:type="dxa"/>
          </w:tcPr>
          <w:p w:rsidR="003F4E3F" w:rsidRPr="00E6151A" w:rsidRDefault="003F4E3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627" w:type="dxa"/>
          </w:tcPr>
          <w:p w:rsidR="003F4E3F" w:rsidRPr="00216978" w:rsidRDefault="003F4E3F" w:rsidP="000D2107">
            <w:pPr>
              <w:spacing w:after="0" w:line="240" w:lineRule="auto"/>
              <w:jc w:val="center"/>
              <w:rPr>
                <w:rFonts w:ascii="Times New Roman" w:hAnsi="Times New Roman"/>
                <w:sz w:val="20"/>
                <w:szCs w:val="20"/>
                <w:highlight w:val="green"/>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Distinguishes different types of tests (parametric / nonparametric).</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Applies advanced analysis techniques in health field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Evaluates the effect of study sample size on analysis results.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Knows the basic principles of ethical use of statistical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0D2107">
        <w:trPr>
          <w:trHeight w:val="518"/>
        </w:trPr>
        <w:tc>
          <w:tcPr>
            <w:tcW w:w="1892"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color w:val="000000"/>
                <w:sz w:val="20"/>
                <w:szCs w:val="20"/>
              </w:rPr>
              <w:t>ASS. PROF. MUZAFFER BİLGİN</w:t>
            </w:r>
          </w:p>
        </w:tc>
        <w:tc>
          <w:tcPr>
            <w:tcW w:w="3108" w:type="pct"/>
            <w:vAlign w:val="center"/>
          </w:tcPr>
          <w:p w:rsidR="00CA1C99"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827"/>
        <w:gridCol w:w="2366"/>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6"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24" w:name="DERS522004209"/>
            <w:r w:rsidRPr="00D413FF">
              <w:rPr>
                <w:rFonts w:ascii="Times New Roman" w:hAnsi="Times New Roman"/>
                <w:b/>
                <w:color w:val="000000"/>
                <w:sz w:val="20"/>
                <w:szCs w:val="20"/>
              </w:rPr>
              <w:t>522004209</w:t>
            </w:r>
            <w:bookmarkEnd w:id="24"/>
          </w:p>
        </w:tc>
        <w:tc>
          <w:tcPr>
            <w:tcW w:w="5732"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13FCC">
              <w:rPr>
                <w:rFonts w:ascii="Times New Roman" w:hAnsi="Times New Roman"/>
                <w:sz w:val="20"/>
                <w:szCs w:val="20"/>
              </w:rPr>
              <w:t>INTRODUCTION TO SAS AND APPLICATIONS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B924E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3"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854" w:type="dxa"/>
            <w:gridSpan w:val="4"/>
            <w:vAlign w:val="center"/>
          </w:tcPr>
          <w:p w:rsidR="00CA1C99" w:rsidRPr="00D413FF" w:rsidRDefault="00CA1C99"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0D2107">
        <w:tc>
          <w:tcPr>
            <w:tcW w:w="2886" w:type="dxa"/>
            <w:vMerge w:val="restart"/>
            <w:tcBorders>
              <w:top w:val="single" w:sz="12" w:space="0" w:color="auto"/>
              <w:left w:val="single" w:sz="12" w:space="0" w:color="auto"/>
              <w:right w:val="single" w:sz="12" w:space="0" w:color="auto"/>
            </w:tcBorders>
            <w:vAlign w:val="center"/>
          </w:tcPr>
          <w:p w:rsidR="000313D4"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0D210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highlight w:val="yellow"/>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7E4E9A" w:rsidRPr="00D413FF" w:rsidTr="000D2107">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0D2107">
        <w:trPr>
          <w:trHeight w:val="447"/>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A1C99" w:rsidRPr="00D413FF" w:rsidTr="000D2107">
        <w:trPr>
          <w:trHeight w:val="447"/>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SAS Package Program, SAS Workspace, Defining SAS Data Sets and Entering Data into SAS Environment, Working with SAS Data Sets, Calculating Descriptive Statistics in SAS, Analyses of Single Variable Parametric and Nonparametric Methods in SAS</w:t>
            </w:r>
          </w:p>
        </w:tc>
      </w:tr>
      <w:tr w:rsidR="00CA1C99" w:rsidRPr="00D413FF" w:rsidTr="000D2107">
        <w:trPr>
          <w:trHeight w:val="426"/>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To actively teach students how to use the SAS package program and to ensure that students can effectively analyze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analyses with the SAS package.</w:t>
            </w:r>
          </w:p>
        </w:tc>
      </w:tr>
      <w:tr w:rsidR="00CA1C99" w:rsidRPr="00D413FF" w:rsidTr="000D2107">
        <w:trPr>
          <w:trHeight w:val="518"/>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To teach students the SAS package program and enable them to analyze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w:t>
            </w:r>
          </w:p>
        </w:tc>
      </w:tr>
      <w:tr w:rsidR="005C36C5" w:rsidRPr="00D413FF" w:rsidTr="000D2107">
        <w:trPr>
          <w:trHeight w:val="518"/>
        </w:trPr>
        <w:tc>
          <w:tcPr>
            <w:tcW w:w="2886"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924EF" w:rsidP="00730419">
            <w:pPr>
              <w:rPr>
                <w:rFonts w:ascii="Times New Roman" w:hAnsi="Times New Roman"/>
                <w:color w:val="000000"/>
                <w:sz w:val="20"/>
                <w:szCs w:val="20"/>
              </w:rPr>
            </w:pPr>
            <w:r w:rsidRPr="00D413FF">
              <w:rPr>
                <w:rFonts w:ascii="Times New Roman" w:hAnsi="Times New Roman"/>
                <w:color w:val="000000"/>
                <w:sz w:val="20"/>
                <w:szCs w:val="20"/>
              </w:rPr>
              <w:t>At the end of this course, students will have mastered the SAS programming language and environment; they will be able to use SAS effectively in the processes of defining, organizing and analyzing data sets. They will develop knowledge and skills on how to apply parametric and nonparametric analyses on SAS, and they will understand the function of SAS in health sciences research. They will also develop a comparative understanding that analyses can also be done via the R program.</w:t>
            </w:r>
          </w:p>
        </w:tc>
      </w:tr>
      <w:tr w:rsidR="00CA1C99" w:rsidRPr="00D413FF" w:rsidTr="000D2107">
        <w:trPr>
          <w:trHeight w:val="540"/>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O'Rourke N., Hatcher L., </w:t>
            </w:r>
            <w:proofErr w:type="spellStart"/>
            <w:r w:rsidRPr="00D413FF">
              <w:rPr>
                <w:rFonts w:ascii="Times New Roman" w:hAnsi="Times New Roman"/>
                <w:color w:val="000000"/>
                <w:sz w:val="20"/>
                <w:szCs w:val="20"/>
              </w:rPr>
              <w:t>Stepanski</w:t>
            </w:r>
            <w:proofErr w:type="spellEnd"/>
            <w:r w:rsidRPr="00D413FF">
              <w:rPr>
                <w:rFonts w:ascii="Times New Roman" w:hAnsi="Times New Roman"/>
                <w:color w:val="000000"/>
                <w:sz w:val="20"/>
                <w:szCs w:val="20"/>
              </w:rPr>
              <w:t xml:space="preserve"> EJ. (2005). A Step-by-Step Approach to Using SAS for Univariate and Multivariate Statistics, Second edition, SAS Institute Inc., USA.</w:t>
            </w:r>
          </w:p>
        </w:tc>
      </w:tr>
      <w:tr w:rsidR="00CA1C99" w:rsidRPr="00D413FF" w:rsidTr="000D2107">
        <w:trPr>
          <w:trHeight w:val="540"/>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 </w:t>
            </w:r>
            <w:proofErr w:type="spellStart"/>
            <w:r w:rsidRPr="00D413FF">
              <w:rPr>
                <w:rFonts w:ascii="Times New Roman" w:hAnsi="Times New Roman"/>
                <w:color w:val="000000"/>
                <w:sz w:val="20"/>
                <w:szCs w:val="20"/>
              </w:rPr>
              <w:t>Schlotzhauer</w:t>
            </w:r>
            <w:proofErr w:type="spellEnd"/>
            <w:r w:rsidRPr="00D413FF">
              <w:rPr>
                <w:rFonts w:ascii="Times New Roman" w:hAnsi="Times New Roman"/>
                <w:color w:val="000000"/>
                <w:sz w:val="20"/>
                <w:szCs w:val="20"/>
              </w:rPr>
              <w:t xml:space="preserve"> SD., </w:t>
            </w:r>
            <w:proofErr w:type="spellStart"/>
            <w:r w:rsidRPr="00D413FF">
              <w:rPr>
                <w:rFonts w:ascii="Times New Roman" w:hAnsi="Times New Roman"/>
                <w:color w:val="000000"/>
                <w:sz w:val="20"/>
                <w:szCs w:val="20"/>
              </w:rPr>
              <w:t>Littell</w:t>
            </w:r>
            <w:proofErr w:type="spellEnd"/>
            <w:r w:rsidRPr="00D413FF">
              <w:rPr>
                <w:rFonts w:ascii="Times New Roman" w:hAnsi="Times New Roman"/>
                <w:color w:val="000000"/>
                <w:sz w:val="20"/>
                <w:szCs w:val="20"/>
              </w:rPr>
              <w:t xml:space="preserve"> RC. (1997). SAS System for Elementary Statistical Analysis, Second Edition, SAS Institute Inc.,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w:t>
            </w:r>
            <w:proofErr w:type="spellStart"/>
            <w:r w:rsidRPr="00D413FF">
              <w:rPr>
                <w:rFonts w:ascii="Times New Roman" w:hAnsi="Times New Roman"/>
                <w:color w:val="000000"/>
                <w:sz w:val="20"/>
                <w:szCs w:val="20"/>
              </w:rPr>
              <w:t>Delwiche</w:t>
            </w:r>
            <w:proofErr w:type="spellEnd"/>
            <w:r w:rsidRPr="00D413FF">
              <w:rPr>
                <w:rFonts w:ascii="Times New Roman" w:hAnsi="Times New Roman"/>
                <w:color w:val="000000"/>
                <w:sz w:val="20"/>
                <w:szCs w:val="20"/>
              </w:rPr>
              <w:t xml:space="preserve"> LD., Slaughter SJ. (1998). The Little SAS Book, SAS Institute Inc.,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3.SAS Publishing. (2004). SAS/STAT 9.1 User's Guide, SAS Institute Inc., USA.</w:t>
            </w:r>
          </w:p>
        </w:tc>
      </w:tr>
      <w:tr w:rsidR="00A822E6" w:rsidRPr="00D413FF" w:rsidTr="000D2107">
        <w:trPr>
          <w:trHeight w:val="540"/>
        </w:trPr>
        <w:tc>
          <w:tcPr>
            <w:tcW w:w="2886"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software (or similar open source programs)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interface</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Dataset examples for SAS and 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Lecture slides and sample codes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Graphical data interpretation tools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Note-taking materials (notebook, pen)</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Guides with coding examples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Annotated SAS procedure table</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Data manipulation and cleansing tools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Practical homework and quiz documents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Healthcare specific datasets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Academic access to literature review</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Graphics programs for output analysis</w:t>
            </w:r>
          </w:p>
          <w:p w:rsidR="00A822E6"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and R help documents (Help, Guide, Cheat Sheet)</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924EF" w:rsidRPr="00D413FF" w:rsidTr="000D2107">
        <w:trPr>
          <w:trHeight w:val="434"/>
        </w:trPr>
        <w:tc>
          <w:tcPr>
            <w:tcW w:w="8629" w:type="dxa"/>
            <w:gridSpan w:val="2"/>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924EF" w:rsidRPr="00D413FF" w:rsidTr="000D2107">
        <w:trPr>
          <w:trHeight w:val="434"/>
        </w:trPr>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924E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Introduction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to</w:t>
            </w:r>
            <w:proofErr w:type="spellEnd"/>
            <w:r w:rsidRPr="00D413FF">
              <w:rPr>
                <w:rFonts w:ascii="Times New Roman" w:hAnsi="Times New Roman"/>
                <w:color w:val="000000"/>
                <w:sz w:val="20"/>
                <w:szCs w:val="20"/>
                <w:lang w:val="tr-TR"/>
              </w:rPr>
              <w:t xml:space="preserve"> SAS, SAS File </w:t>
            </w:r>
            <w:proofErr w:type="spellStart"/>
            <w:r w:rsidRPr="00D413FF">
              <w:rPr>
                <w:rFonts w:ascii="Times New Roman" w:hAnsi="Times New Roman"/>
                <w:color w:val="000000"/>
                <w:sz w:val="20"/>
                <w:szCs w:val="20"/>
                <w:lang w:val="tr-TR"/>
              </w:rPr>
              <w:t>Types</w:t>
            </w:r>
            <w:proofErr w:type="spellEnd"/>
            <w:r w:rsidRPr="00D413FF">
              <w:rPr>
                <w:rFonts w:ascii="Times New Roman" w:hAnsi="Times New Roman"/>
                <w:color w:val="000000"/>
                <w:sz w:val="20"/>
                <w:szCs w:val="20"/>
                <w:lang w:val="tr-TR"/>
              </w:rPr>
              <w:t xml:space="preserve">, SAS </w:t>
            </w:r>
            <w:proofErr w:type="spellStart"/>
            <w:r w:rsidRPr="00D413FF">
              <w:rPr>
                <w:rFonts w:ascii="Times New Roman" w:hAnsi="Times New Roman"/>
                <w:color w:val="000000"/>
                <w:sz w:val="20"/>
                <w:szCs w:val="20"/>
                <w:lang w:val="tr-TR"/>
              </w:rPr>
              <w:t>Workspace</w:t>
            </w:r>
            <w:proofErr w:type="spellEnd"/>
            <w:r w:rsidRPr="00D413FF">
              <w:rPr>
                <w:rFonts w:ascii="Times New Roman" w:hAnsi="Times New Roman"/>
                <w:color w:val="000000"/>
                <w:sz w:val="20"/>
                <w:szCs w:val="20"/>
                <w:lang w:val="tr-TR"/>
              </w:rPr>
              <w:t xml:space="preserve">, Explorer, </w:t>
            </w:r>
            <w:proofErr w:type="spellStart"/>
            <w:r w:rsidRPr="00D413FF">
              <w:rPr>
                <w:rFonts w:ascii="Times New Roman" w:hAnsi="Times New Roman"/>
                <w:color w:val="000000"/>
                <w:sz w:val="20"/>
                <w:szCs w:val="20"/>
                <w:lang w:val="tr-TR"/>
              </w:rPr>
              <w:t>Results</w:t>
            </w:r>
            <w:proofErr w:type="spellEnd"/>
            <w:r w:rsidRPr="00D413FF">
              <w:rPr>
                <w:rFonts w:ascii="Times New Roman" w:hAnsi="Times New Roman"/>
                <w:color w:val="000000"/>
                <w:sz w:val="20"/>
                <w:szCs w:val="20"/>
                <w:lang w:val="tr-TR"/>
              </w:rPr>
              <w:t xml:space="preserve">, Editor, </w:t>
            </w:r>
            <w:proofErr w:type="spellStart"/>
            <w:r w:rsidRPr="00D413FF">
              <w:rPr>
                <w:rFonts w:ascii="Times New Roman" w:hAnsi="Times New Roman"/>
                <w:color w:val="000000"/>
                <w:sz w:val="20"/>
                <w:szCs w:val="20"/>
                <w:lang w:val="tr-TR"/>
              </w:rPr>
              <w:t>Log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eastAsia="Times New Roman" w:hAnsi="Times New Roman"/>
                <w:color w:val="000000"/>
                <w:sz w:val="20"/>
                <w:szCs w:val="20"/>
                <w:lang w:val="tr-TR" w:eastAsia="tr-TR"/>
              </w:rPr>
              <w:t>Output</w:t>
            </w:r>
            <w:proofErr w:type="spellEnd"/>
            <w:r w:rsidRPr="00D413FF">
              <w:rPr>
                <w:rFonts w:ascii="Times New Roman" w:eastAsia="Times New Roman" w:hAnsi="Times New Roman"/>
                <w:color w:val="000000"/>
                <w:sz w:val="20"/>
                <w:szCs w:val="20"/>
                <w:lang w:val="tr-TR" w:eastAsia="tr-TR"/>
              </w:rPr>
              <w:t xml:space="preserve"> Windows, Libraries in SAS </w:t>
            </w:r>
            <w:proofErr w:type="spellStart"/>
            <w:r w:rsidRPr="00D413FF">
              <w:rPr>
                <w:rFonts w:ascii="Times New Roman" w:eastAsia="Times New Roman" w:hAnsi="Times New Roman"/>
                <w:color w:val="000000"/>
                <w:sz w:val="20"/>
                <w:szCs w:val="20"/>
                <w:lang w:val="tr-TR" w:eastAsia="tr-TR"/>
              </w:rPr>
              <w:t>and</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Defining</w:t>
            </w:r>
            <w:proofErr w:type="spellEnd"/>
            <w:r w:rsidRPr="00D413FF">
              <w:rPr>
                <w:rFonts w:ascii="Times New Roman" w:eastAsia="Times New Roman" w:hAnsi="Times New Roman"/>
                <w:color w:val="000000"/>
                <w:sz w:val="20"/>
                <w:szCs w:val="20"/>
                <w:lang w:val="tr-TR" w:eastAsia="tr-TR"/>
              </w:rPr>
              <w:t xml:space="preserve"> a New Library</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eastAsia="Times New Roman" w:hAnsi="Times New Roman"/>
                <w:color w:val="000000"/>
                <w:sz w:val="20"/>
                <w:szCs w:val="20"/>
                <w:lang w:val="tr-TR" w:eastAsia="tr-TR"/>
              </w:rPr>
              <w:t xml:space="preserve">Data </w:t>
            </w:r>
            <w:proofErr w:type="spellStart"/>
            <w:r w:rsidRPr="00D413FF">
              <w:rPr>
                <w:rFonts w:ascii="Times New Roman" w:eastAsia="Times New Roman" w:hAnsi="Times New Roman"/>
                <w:color w:val="000000"/>
                <w:sz w:val="20"/>
                <w:szCs w:val="20"/>
                <w:lang w:val="tr-TR" w:eastAsia="tr-TR"/>
              </w:rPr>
              <w:t>Entry</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Methods</w:t>
            </w:r>
            <w:proofErr w:type="spellEnd"/>
            <w:r w:rsidRPr="00D413FF">
              <w:rPr>
                <w:rFonts w:ascii="Times New Roman" w:eastAsia="Times New Roman" w:hAnsi="Times New Roman"/>
                <w:color w:val="000000"/>
                <w:sz w:val="20"/>
                <w:szCs w:val="20"/>
                <w:lang w:val="tr-TR" w:eastAsia="tr-TR"/>
              </w:rPr>
              <w:t xml:space="preserve"> in SAS, INPUT, INFILE, DATALINES </w:t>
            </w:r>
            <w:proofErr w:type="spellStart"/>
            <w:r w:rsidRPr="00D413FF">
              <w:rPr>
                <w:rFonts w:ascii="Times New Roman" w:eastAsia="Times New Roman" w:hAnsi="Times New Roman"/>
                <w:color w:val="000000"/>
                <w:sz w:val="20"/>
                <w:szCs w:val="20"/>
                <w:lang w:val="tr-TR" w:eastAsia="tr-TR"/>
              </w:rPr>
              <w:t>Statements</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Retrieving</w:t>
            </w:r>
            <w:proofErr w:type="spellEnd"/>
            <w:r w:rsidRPr="00D413FF">
              <w:rPr>
                <w:rFonts w:ascii="Times New Roman" w:eastAsia="Times New Roman" w:hAnsi="Times New Roman"/>
                <w:color w:val="000000"/>
                <w:sz w:val="20"/>
                <w:szCs w:val="20"/>
                <w:lang w:val="tr-TR" w:eastAsia="tr-TR"/>
              </w:rPr>
              <w:t xml:space="preserve"> Data </w:t>
            </w:r>
            <w:proofErr w:type="spellStart"/>
            <w:r w:rsidRPr="00D413FF">
              <w:rPr>
                <w:rFonts w:ascii="Times New Roman" w:eastAsia="Times New Roman" w:hAnsi="Times New Roman"/>
                <w:color w:val="000000"/>
                <w:sz w:val="20"/>
                <w:szCs w:val="20"/>
                <w:lang w:val="tr-TR" w:eastAsia="tr-TR"/>
              </w:rPr>
              <w:t>from</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External</w:t>
            </w:r>
            <w:proofErr w:type="spellEnd"/>
            <w:r w:rsidRPr="00D413FF">
              <w:rPr>
                <w:rFonts w:ascii="Times New Roman" w:eastAsia="Times New Roman" w:hAnsi="Times New Roman"/>
                <w:color w:val="000000"/>
                <w:sz w:val="20"/>
                <w:szCs w:val="20"/>
                <w:lang w:val="tr-TR" w:eastAsia="tr-TR"/>
              </w:rPr>
              <w:t xml:space="preserve"> Environment </w:t>
            </w:r>
            <w:proofErr w:type="spellStart"/>
            <w:r w:rsidRPr="00D413FF">
              <w:rPr>
                <w:rFonts w:ascii="Times New Roman" w:eastAsia="Times New Roman" w:hAnsi="Times New Roman"/>
                <w:color w:val="000000"/>
                <w:sz w:val="20"/>
                <w:szCs w:val="20"/>
                <w:lang w:val="tr-TR" w:eastAsia="tr-TR"/>
              </w:rPr>
              <w:t>to</w:t>
            </w:r>
            <w:proofErr w:type="spellEnd"/>
            <w:r w:rsidRPr="00D413FF">
              <w:rPr>
                <w:rFonts w:ascii="Times New Roman" w:eastAsia="Times New Roman" w:hAnsi="Times New Roman"/>
                <w:color w:val="000000"/>
                <w:sz w:val="20"/>
                <w:szCs w:val="20"/>
                <w:lang w:val="tr-TR" w:eastAsia="tr-TR"/>
              </w:rPr>
              <w:t xml:space="preserve"> SAS Environment, </w:t>
            </w:r>
            <w:proofErr w:type="spellStart"/>
            <w:r w:rsidRPr="00D413FF">
              <w:rPr>
                <w:rFonts w:ascii="Times New Roman" w:eastAsia="Times New Roman" w:hAnsi="Times New Roman"/>
                <w:color w:val="000000"/>
                <w:sz w:val="20"/>
                <w:szCs w:val="20"/>
                <w:lang w:val="tr-TR" w:eastAsia="tr-TR"/>
              </w:rPr>
              <w:t>Sending</w:t>
            </w:r>
            <w:proofErr w:type="spellEnd"/>
            <w:r w:rsidRPr="00D413FF">
              <w:rPr>
                <w:rFonts w:ascii="Times New Roman" w:eastAsia="Times New Roman" w:hAnsi="Times New Roman"/>
                <w:color w:val="000000"/>
                <w:sz w:val="20"/>
                <w:szCs w:val="20"/>
                <w:lang w:val="tr-TR" w:eastAsia="tr-TR"/>
              </w:rPr>
              <w:t xml:space="preserve"> Data </w:t>
            </w:r>
            <w:proofErr w:type="spellStart"/>
            <w:r w:rsidRPr="00D413FF">
              <w:rPr>
                <w:rFonts w:ascii="Times New Roman" w:eastAsia="Times New Roman" w:hAnsi="Times New Roman"/>
                <w:color w:val="000000"/>
                <w:sz w:val="20"/>
                <w:szCs w:val="20"/>
                <w:lang w:val="tr-TR" w:eastAsia="tr-TR"/>
              </w:rPr>
              <w:t>from</w:t>
            </w:r>
            <w:proofErr w:type="spellEnd"/>
            <w:r w:rsidRPr="00D413FF">
              <w:rPr>
                <w:rFonts w:ascii="Times New Roman" w:eastAsia="Times New Roman" w:hAnsi="Times New Roman"/>
                <w:color w:val="000000"/>
                <w:sz w:val="20"/>
                <w:szCs w:val="20"/>
                <w:lang w:val="tr-TR" w:eastAsia="tr-TR"/>
              </w:rPr>
              <w:t xml:space="preserve"> SAS Environment </w:t>
            </w:r>
            <w:proofErr w:type="spellStart"/>
            <w:r w:rsidRPr="00D413FF">
              <w:rPr>
                <w:rFonts w:ascii="Times New Roman" w:eastAsia="Times New Roman" w:hAnsi="Times New Roman"/>
                <w:color w:val="000000"/>
                <w:sz w:val="20"/>
                <w:szCs w:val="20"/>
                <w:lang w:val="tr-TR" w:eastAsia="tr-TR"/>
              </w:rPr>
              <w:t>to</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External</w:t>
            </w:r>
            <w:proofErr w:type="spellEnd"/>
            <w:r w:rsidRPr="00D413FF">
              <w:rPr>
                <w:rFonts w:ascii="Times New Roman" w:eastAsia="Times New Roman" w:hAnsi="Times New Roman"/>
                <w:color w:val="000000"/>
                <w:sz w:val="20"/>
                <w:szCs w:val="20"/>
                <w:lang w:val="tr-TR" w:eastAsia="tr-TR"/>
              </w:rPr>
              <w:t xml:space="preserve"> Environment</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 xml:space="preserve">Operations on </w:t>
            </w:r>
            <w:proofErr w:type="spellStart"/>
            <w:r w:rsidRPr="00D413FF">
              <w:rPr>
                <w:rFonts w:ascii="Times New Roman" w:hAnsi="Times New Roman"/>
                <w:bCs/>
                <w:color w:val="000000"/>
                <w:sz w:val="20"/>
                <w:szCs w:val="20"/>
                <w:lang w:val="tr-TR"/>
              </w:rPr>
              <w:t>Variables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and</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Observations</w:t>
            </w:r>
            <w:proofErr w:type="spellEnd"/>
            <w:r w:rsidRPr="00D413FF">
              <w:rPr>
                <w:rFonts w:ascii="Times New Roman" w:hAnsi="Times New Roman"/>
                <w:bCs/>
                <w:color w:val="000000"/>
                <w:sz w:val="20"/>
                <w:szCs w:val="20"/>
                <w:lang w:val="tr-TR"/>
              </w:rPr>
              <w:t xml:space="preserve"> in SAS </w:t>
            </w:r>
            <w:proofErr w:type="spellStart"/>
            <w:r w:rsidRPr="00D413FF">
              <w:rPr>
                <w:rFonts w:ascii="Times New Roman" w:hAnsi="Times New Roman"/>
                <w:bCs/>
                <w:color w:val="000000"/>
                <w:sz w:val="20"/>
                <w:szCs w:val="20"/>
                <w:lang w:val="tr-TR"/>
              </w:rPr>
              <w:t>Datasets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Combining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Datasets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Creating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Sub-Datasets</w:t>
            </w:r>
            <w:proofErr w:type="spellEnd"/>
            <w:r w:rsidRPr="00D413FF">
              <w:rPr>
                <w:rFonts w:ascii="Times New Roman" w:hAnsi="Times New Roman"/>
                <w:bCs/>
                <w:color w:val="000000"/>
                <w:sz w:val="20"/>
                <w:szCs w:val="20"/>
                <w:lang w:val="tr-TR"/>
              </w:rPr>
              <w:t xml:space="preserve">, SORT </w:t>
            </w:r>
            <w:proofErr w:type="spellStart"/>
            <w:r w:rsidRPr="00D413FF">
              <w:rPr>
                <w:rFonts w:ascii="Times New Roman" w:hAnsi="Times New Roman"/>
                <w:bCs/>
                <w:color w:val="000000"/>
                <w:sz w:val="20"/>
                <w:szCs w:val="20"/>
                <w:lang w:val="tr-TR"/>
              </w:rPr>
              <w:t>Procedure</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Calculating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Descriptive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Statistics</w:t>
            </w:r>
            <w:proofErr w:type="spellEnd"/>
            <w:r w:rsidRPr="00D413FF">
              <w:rPr>
                <w:rFonts w:ascii="Times New Roman" w:hAnsi="Times New Roman"/>
                <w:color w:val="000000"/>
                <w:sz w:val="20"/>
                <w:szCs w:val="20"/>
                <w:lang w:val="tr-TR"/>
              </w:rPr>
              <w:t xml:space="preserve"> in SAS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MEANS, FREQ, UNIVARIATE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PRINT </w:t>
            </w:r>
            <w:proofErr w:type="spellStart"/>
            <w:r w:rsidRPr="00D413FF">
              <w:rPr>
                <w:rFonts w:ascii="Times New Roman" w:hAnsi="Times New Roman"/>
                <w:color w:val="000000"/>
                <w:sz w:val="20"/>
                <w:szCs w:val="20"/>
                <w:lang w:val="tr-TR"/>
              </w:rPr>
              <w:t>Procedures</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Calculating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Correlations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Between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Variables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Drawing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Relationship</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Graphs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Performing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Chi-Square</w:t>
            </w:r>
            <w:proofErr w:type="spellEnd"/>
            <w:r w:rsidRPr="00D413FF">
              <w:rPr>
                <w:rFonts w:ascii="Times New Roman" w:hAnsi="Times New Roman"/>
                <w:color w:val="000000"/>
                <w:sz w:val="20"/>
                <w:szCs w:val="20"/>
                <w:lang w:val="tr-TR"/>
              </w:rPr>
              <w:t xml:space="preserve"> Analysis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GPLOT, CORR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FREQ </w:t>
            </w:r>
            <w:proofErr w:type="spellStart"/>
            <w:r w:rsidRPr="00D413FF">
              <w:rPr>
                <w:rFonts w:ascii="Times New Roman" w:hAnsi="Times New Roman"/>
                <w:color w:val="000000"/>
                <w:sz w:val="20"/>
                <w:szCs w:val="20"/>
                <w:lang w:val="tr-TR"/>
              </w:rPr>
              <w:t>Procedures</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T-test in Independent and Dependent Samples with MEANS, UNIVARIATE and TTEST Procedures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Mann-Whitney U test </w:t>
            </w:r>
            <w:r w:rsidRPr="00D413FF">
              <w:rPr>
                <w:rFonts w:ascii="Times New Roman" w:hAnsi="Times New Roman"/>
                <w:color w:val="000000"/>
                <w:sz w:val="20"/>
                <w:szCs w:val="20"/>
              </w:rPr>
              <w:t xml:space="preserve">with </w:t>
            </w:r>
            <w:r w:rsidRPr="00D413FF">
              <w:rPr>
                <w:rFonts w:ascii="Times New Roman" w:hAnsi="Times New Roman"/>
                <w:bCs/>
                <w:color w:val="000000"/>
                <w:sz w:val="20"/>
                <w:szCs w:val="20"/>
              </w:rPr>
              <w:t>INSIGHT and NPAR1WAY procedures</w:t>
            </w:r>
          </w:p>
        </w:tc>
      </w:tr>
      <w:tr w:rsidR="00B924EF" w:rsidRPr="00D413FF" w:rsidTr="000D2107">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and UNIVARIATE </w:t>
            </w:r>
            <w:r w:rsidRPr="00D413FF">
              <w:rPr>
                <w:rFonts w:ascii="Times New Roman" w:hAnsi="Times New Roman"/>
                <w:color w:val="000000"/>
                <w:sz w:val="20"/>
                <w:szCs w:val="20"/>
              </w:rPr>
              <w:t xml:space="preserve">Procedures </w:t>
            </w:r>
            <w:r w:rsidRPr="00D413FF">
              <w:rPr>
                <w:rFonts w:ascii="Times New Roman" w:hAnsi="Times New Roman"/>
                <w:bCs/>
                <w:color w:val="000000"/>
                <w:sz w:val="20"/>
                <w:szCs w:val="20"/>
              </w:rPr>
              <w:t>Wilcoxon Signed Rank Test</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One-Way Analysis of Variance with GLM and ANOVA Procedures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Two-Way Analysis of Variance with GLM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Factorial ANOVA with GLM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One-Way Nonparametric </w:t>
            </w:r>
            <w:proofErr w:type="spellStart"/>
            <w:r w:rsidRPr="00D413FF">
              <w:rPr>
                <w:rFonts w:ascii="Times New Roman" w:hAnsi="Times New Roman"/>
                <w:bCs/>
                <w:color w:val="000000"/>
                <w:sz w:val="20"/>
                <w:szCs w:val="20"/>
              </w:rPr>
              <w:t>Kruskal</w:t>
            </w:r>
            <w:proofErr w:type="spellEnd"/>
            <w:r w:rsidRPr="00D413FF">
              <w:rPr>
                <w:rFonts w:ascii="Times New Roman" w:hAnsi="Times New Roman"/>
                <w:bCs/>
                <w:color w:val="000000"/>
                <w:sz w:val="20"/>
                <w:szCs w:val="20"/>
              </w:rPr>
              <w:t>-Wallis Test with NPAR1WAY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Two-Way Nonparametric Friedman Test with FREQ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Simple and Multiple Regression Analysis with REG Procedure</w:t>
            </w:r>
          </w:p>
        </w:tc>
      </w:tr>
      <w:tr w:rsidR="00B924EF" w:rsidRPr="00D413FF" w:rsidTr="000D2107">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B924EF" w:rsidRDefault="00B924EF"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Pr="00D413FF" w:rsidRDefault="000D210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introduce SAS program and explain basic environment structure.</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define and edit data sets via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implement variable creation and data management operations in SAS environment.</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calculate descriptive statistics (mean, SD, frequency, etc.) with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compare R program and SAS outputs.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correctly perform parametric tests on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Recognize nonparametric methods and analyze them with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 8</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Can interpret graphical analysis using SAS.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 9</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Identifies sources of error in data analysis.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LO10</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Can run advanced analysis commands with SAS procedures.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LO11</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Explains SAS analyses specific to health research with examples.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LO12</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Compares software by performing similar analyses with the R program.</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Provides interpretation of coding-based analysis outputs.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It can clean and transform data in a way that suits the analysis process.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Applies scientific writing rules when reporting SAS output.</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12"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Gains the ability to analyze data using SAS and R programs.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CA1C99" w:rsidRPr="00D413FF" w:rsidTr="000D2107">
        <w:trPr>
          <w:trHeight w:val="518"/>
        </w:trPr>
        <w:tc>
          <w:tcPr>
            <w:tcW w:w="1885"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924EF" w:rsidP="00252EEC">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15" w:type="pct"/>
            <w:vAlign w:val="center"/>
          </w:tcPr>
          <w:p w:rsidR="00CA1C99" w:rsidRPr="00D413FF" w:rsidRDefault="00B803F3" w:rsidP="00252EEC">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pPr>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25" w:name="DERS522004210"/>
            <w:r w:rsidRPr="00D413FF">
              <w:rPr>
                <w:rFonts w:ascii="Times New Roman" w:hAnsi="Times New Roman"/>
                <w:b/>
                <w:color w:val="000000"/>
                <w:sz w:val="20"/>
                <w:szCs w:val="20"/>
              </w:rPr>
              <w:t>522004210</w:t>
            </w:r>
            <w:bookmarkEnd w:id="25"/>
          </w:p>
        </w:tc>
        <w:tc>
          <w:tcPr>
            <w:tcW w:w="5030" w:type="dxa"/>
            <w:gridSpan w:val="4"/>
          </w:tcPr>
          <w:p w:rsidR="005104C6" w:rsidRPr="00D413FF" w:rsidRDefault="005104C6"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5B5FD7">
              <w:rPr>
                <w:rFonts w:ascii="Times New Roman" w:hAnsi="Times New Roman"/>
                <w:sz w:val="20"/>
                <w:szCs w:val="20"/>
              </w:rPr>
              <w:t>CLINICAL TRIALS I</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4D34CF" w:rsidP="004D34CF">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93"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91"/>
        <w:gridCol w:w="3778"/>
        <w:gridCol w:w="1398"/>
        <w:gridCol w:w="1792"/>
      </w:tblGrid>
      <w:tr w:rsidR="00CA1C99" w:rsidRPr="00D413FF" w:rsidTr="00384FB5">
        <w:trPr>
          <w:trHeight w:val="324"/>
        </w:trPr>
        <w:tc>
          <w:tcPr>
            <w:tcW w:w="9809" w:type="dxa"/>
            <w:gridSpan w:val="5"/>
            <w:vAlign w:val="center"/>
          </w:tcPr>
          <w:p w:rsidR="00CA1C99" w:rsidRPr="00D413FF" w:rsidRDefault="00CA1C99" w:rsidP="00960E6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384FB5">
        <w:tc>
          <w:tcPr>
            <w:tcW w:w="2841" w:type="dxa"/>
            <w:gridSpan w:val="2"/>
            <w:vMerge w:val="restart"/>
            <w:tcBorders>
              <w:top w:val="single" w:sz="12" w:space="0" w:color="auto"/>
              <w:left w:val="single" w:sz="12" w:space="0" w:color="auto"/>
              <w:right w:val="single" w:sz="12" w:space="0" w:color="auto"/>
            </w:tcBorders>
            <w:vAlign w:val="center"/>
          </w:tcPr>
          <w:p w:rsidR="000313D4" w:rsidRPr="00D413FF" w:rsidRDefault="00B803F3" w:rsidP="00E6151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960E64">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highlight w:val="yellow"/>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7E4E9A" w:rsidRPr="00D413FF" w:rsidTr="00384FB5">
        <w:tc>
          <w:tcPr>
            <w:tcW w:w="2841" w:type="dxa"/>
            <w:gridSpan w:val="2"/>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960E64">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960E6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384FB5">
        <w:trPr>
          <w:trHeight w:val="447"/>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A1C99" w:rsidRPr="00D413FF" w:rsidTr="00384FB5">
        <w:trPr>
          <w:trHeight w:val="447"/>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Definition of clinical trials, basic statistical concepts, basic design issues, randomization and blinding, clinical trial designs.</w:t>
            </w:r>
          </w:p>
        </w:tc>
      </w:tr>
      <w:tr w:rsidR="00CA1C99" w:rsidRPr="00D413FF" w:rsidTr="00384FB5">
        <w:trPr>
          <w:trHeight w:val="426"/>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To teach the structure of clinical trials and trial designs used in scientific studies in the field of health and the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analyses to be used in the analysis of these clinical trials.</w:t>
            </w:r>
          </w:p>
        </w:tc>
      </w:tr>
      <w:tr w:rsidR="00CA1C99" w:rsidRPr="00D413FF" w:rsidTr="00384FB5">
        <w:trPr>
          <w:trHeight w:val="518"/>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 bring students to a level where they can understand the structure of clinical trials and effectively apply the methods used in clinical trials.</w:t>
            </w:r>
            <w:r w:rsidRPr="00D413FF">
              <w:rPr>
                <w:rStyle w:val="hps"/>
                <w:rFonts w:ascii="Times New Roman" w:hAnsi="Times New Roman"/>
                <w:color w:val="000000"/>
                <w:sz w:val="20"/>
                <w:szCs w:val="20"/>
              </w:rPr>
              <w:t xml:space="preserve"> </w:t>
            </w:r>
          </w:p>
        </w:tc>
      </w:tr>
      <w:tr w:rsidR="005C36C5" w:rsidRPr="00D413FF" w:rsidTr="00384FB5">
        <w:trPr>
          <w:trHeight w:val="518"/>
        </w:trPr>
        <w:tc>
          <w:tcPr>
            <w:tcW w:w="2841" w:type="dxa"/>
            <w:gridSpan w:val="2"/>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understand the statistical approaches, randomization methods, blinding techniques and study designs that form the basis of clinical trials. They will gain data collection, analysis and interpretation skills during the research process by analyzing the structure of clinical trials. They will develop application competence in clinical data analysis using the R program. They will gain awareness of scientific ethical rules and methodological accuracy in the planning of clinical trials.</w:t>
            </w:r>
          </w:p>
        </w:tc>
      </w:tr>
      <w:tr w:rsidR="00CA1C99" w:rsidRPr="00D413FF" w:rsidTr="00384FB5">
        <w:trPr>
          <w:trHeight w:val="540"/>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bCs/>
                <w:color w:val="000000"/>
                <w:sz w:val="20"/>
                <w:szCs w:val="20"/>
              </w:rPr>
            </w:pPr>
            <w:r w:rsidRPr="00D413FF">
              <w:rPr>
                <w:rFonts w:ascii="Times New Roman" w:hAnsi="Times New Roman"/>
                <w:bCs/>
                <w:color w:val="000000"/>
                <w:sz w:val="20"/>
                <w:szCs w:val="20"/>
              </w:rPr>
              <w:t>Chow SC., Liu JP. (2004). Design and Analysis of Clinical Trials, Second edition, John Wiley &amp; Sons, Inc. USA.</w:t>
            </w:r>
          </w:p>
          <w:p w:rsidR="00CA1C99" w:rsidRPr="00D413FF" w:rsidRDefault="00CA1C99" w:rsidP="0077385B">
            <w:pPr>
              <w:spacing w:after="0" w:line="240" w:lineRule="auto"/>
              <w:jc w:val="both"/>
              <w:rPr>
                <w:rFonts w:ascii="Times New Roman" w:hAnsi="Times New Roman"/>
                <w:b/>
                <w:color w:val="000000"/>
                <w:sz w:val="20"/>
                <w:szCs w:val="20"/>
              </w:rPr>
            </w:pP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CA1C99" w:rsidRPr="00D413FF" w:rsidTr="00384FB5">
        <w:trPr>
          <w:trHeight w:val="540"/>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Armitage P. (1975). Sequential Medical Trials, Second edition, Blackwell Scientific, Oxford.</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Wang, D., </w:t>
            </w:r>
            <w:proofErr w:type="spellStart"/>
            <w:r w:rsidRPr="00D413FF">
              <w:rPr>
                <w:rFonts w:ascii="Times New Roman" w:hAnsi="Times New Roman"/>
                <w:color w:val="000000"/>
                <w:sz w:val="20"/>
                <w:szCs w:val="20"/>
              </w:rPr>
              <w:t>Bakhai</w:t>
            </w:r>
            <w:proofErr w:type="spellEnd"/>
            <w:r w:rsidRPr="00D413FF">
              <w:rPr>
                <w:rFonts w:ascii="Times New Roman" w:hAnsi="Times New Roman"/>
                <w:color w:val="000000"/>
                <w:sz w:val="20"/>
                <w:szCs w:val="20"/>
              </w:rPr>
              <w:t xml:space="preserve">, A., (2006), Clinical Trials, </w:t>
            </w:r>
            <w:proofErr w:type="spellStart"/>
            <w:r w:rsidRPr="00D413FF">
              <w:rPr>
                <w:rFonts w:ascii="Times New Roman" w:hAnsi="Times New Roman"/>
                <w:color w:val="000000"/>
                <w:sz w:val="20"/>
                <w:szCs w:val="20"/>
              </w:rPr>
              <w:t>Remedica</w:t>
            </w:r>
            <w:proofErr w:type="spellEnd"/>
            <w:r w:rsidRPr="00D413FF">
              <w:rPr>
                <w:rFonts w:ascii="Times New Roman" w:hAnsi="Times New Roman"/>
                <w:color w:val="000000"/>
                <w:sz w:val="20"/>
                <w:szCs w:val="20"/>
              </w:rPr>
              <w:t>.</w:t>
            </w:r>
          </w:p>
        </w:tc>
      </w:tr>
      <w:tr w:rsidR="00A822E6" w:rsidRPr="00D413FF" w:rsidTr="00384FB5">
        <w:trPr>
          <w:trHeight w:val="540"/>
        </w:trPr>
        <w:tc>
          <w:tcPr>
            <w:tcW w:w="2841" w:type="dxa"/>
            <w:gridSpan w:val="2"/>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installation</w:t>
            </w:r>
            <w:r w:rsidR="00756903">
              <w:rPr>
                <w:rFonts w:ascii="Times New Roman" w:hAnsi="Times New Roman"/>
                <w:color w:val="000000"/>
                <w:sz w:val="20"/>
                <w:szCs w:val="20"/>
              </w:rPr>
              <w:t xml:space="preserve">. </w:t>
            </w:r>
            <w:r w:rsidR="00756903" w:rsidRPr="00D413FF">
              <w:rPr>
                <w:rFonts w:ascii="Times New Roman" w:hAnsi="Times New Roman"/>
                <w:color w:val="000000"/>
                <w:sz w:val="20"/>
                <w:szCs w:val="20"/>
              </w:rPr>
              <w:t>Computer (portable or desktop)</w:t>
            </w:r>
          </w:p>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Clinical trial datasets (sample data tables)</w:t>
            </w:r>
            <w:r w:rsidR="00756903">
              <w:rPr>
                <w:rFonts w:ascii="Times New Roman" w:hAnsi="Times New Roman"/>
                <w:color w:val="000000"/>
                <w:sz w:val="20"/>
                <w:szCs w:val="20"/>
              </w:rPr>
              <w:t>.</w:t>
            </w:r>
            <w:r w:rsidR="00756903" w:rsidRPr="00D413FF">
              <w:rPr>
                <w:rFonts w:ascii="Times New Roman" w:hAnsi="Times New Roman"/>
                <w:color w:val="000000"/>
                <w:sz w:val="20"/>
                <w:szCs w:val="20"/>
              </w:rPr>
              <w:t xml:space="preserve"> Lecture slides and case scenarios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Randomization schemes and design tables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Ethics committee application templates (sample)</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 and practice guides</w:t>
            </w:r>
          </w:p>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Source books and articles</w:t>
            </w:r>
            <w:r w:rsidR="00756903">
              <w:rPr>
                <w:rFonts w:ascii="Times New Roman" w:hAnsi="Times New Roman"/>
                <w:color w:val="000000"/>
                <w:sz w:val="20"/>
                <w:szCs w:val="20"/>
              </w:rPr>
              <w:t xml:space="preserve">. </w:t>
            </w:r>
            <w:r w:rsidR="00756903" w:rsidRPr="00D413FF">
              <w:rPr>
                <w:rFonts w:ascii="Times New Roman" w:hAnsi="Times New Roman"/>
                <w:color w:val="000000"/>
                <w:sz w:val="20"/>
                <w:szCs w:val="20"/>
              </w:rPr>
              <w:t>Internet connection</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Online clinical data analysis simulations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Graphical data presentation tools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and interactive worksheets</w:t>
            </w:r>
          </w:p>
          <w:p w:rsidR="00A822E6" w:rsidRPr="00D413FF" w:rsidRDefault="004D34CF"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Data validation forms for health research</w:t>
            </w:r>
          </w:p>
        </w:tc>
      </w:tr>
      <w:tr w:rsidR="004D34CF" w:rsidRPr="00D413FF" w:rsidTr="00384FB5">
        <w:trPr>
          <w:trHeight w:val="434"/>
        </w:trPr>
        <w:tc>
          <w:tcPr>
            <w:tcW w:w="9809" w:type="dxa"/>
            <w:gridSpan w:val="5"/>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4D34CF" w:rsidRPr="00D413FF" w:rsidTr="00384FB5">
        <w:trPr>
          <w:trHeight w:val="434"/>
        </w:trPr>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459" w:type="dxa"/>
            <w:gridSpan w:val="4"/>
          </w:tcPr>
          <w:p w:rsidR="004D34C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Definition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Experimental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Unit</w:t>
            </w:r>
            <w:proofErr w:type="spellEnd"/>
            <w:r w:rsidRPr="00D413FF">
              <w:rPr>
                <w:rFonts w:ascii="Times New Roman" w:hAnsi="Times New Roman"/>
                <w:color w:val="000000"/>
                <w:sz w:val="20"/>
                <w:szCs w:val="20"/>
                <w:lang w:val="tr-TR"/>
              </w:rPr>
              <w:t xml:space="preserve">, Trial, </w:t>
            </w:r>
            <w:r w:rsidR="00B803F3">
              <w:rPr>
                <w:rFonts w:ascii="Times New Roman" w:hAnsi="Times New Roman"/>
                <w:color w:val="000000"/>
                <w:sz w:val="20"/>
                <w:szCs w:val="20"/>
                <w:lang w:val="tr-TR"/>
              </w:rPr>
              <w:t>DATE</w:t>
            </w:r>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Objectives</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Target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Population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Patient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Controls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59" w:type="dxa"/>
            <w:gridSpan w:val="4"/>
          </w:tcPr>
          <w:p w:rsidR="004D34CF" w:rsidRPr="00D413FF" w:rsidRDefault="004D34CF" w:rsidP="0077385B">
            <w:pPr>
              <w:pStyle w:val="ListeParagraf"/>
              <w:spacing w:after="0" w:line="240" w:lineRule="auto"/>
              <w:ind w:left="0"/>
              <w:rPr>
                <w:rFonts w:ascii="Times New Roman" w:hAnsi="Times New Roman"/>
                <w:b/>
                <w:bCs/>
                <w:color w:val="000000"/>
                <w:sz w:val="20"/>
                <w:szCs w:val="20"/>
              </w:rPr>
            </w:pPr>
            <w:proofErr w:type="spellStart"/>
            <w:r w:rsidRPr="00D413FF">
              <w:rPr>
                <w:rFonts w:ascii="Times New Roman" w:hAnsi="Times New Roman"/>
                <w:color w:val="000000"/>
                <w:sz w:val="20"/>
                <w:szCs w:val="20"/>
                <w:lang w:val="tr-TR"/>
              </w:rPr>
              <w:t>Regulatory</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Process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Requirements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Food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Administration (FDA), FDA </w:t>
            </w:r>
            <w:proofErr w:type="spellStart"/>
            <w:r w:rsidRPr="00D413FF">
              <w:rPr>
                <w:rFonts w:ascii="Times New Roman" w:hAnsi="Times New Roman"/>
                <w:color w:val="000000"/>
                <w:sz w:val="20"/>
                <w:szCs w:val="20"/>
                <w:lang w:val="tr-TR"/>
              </w:rPr>
              <w:t>Regulations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Definition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Trial </w:t>
            </w:r>
            <w:proofErr w:type="spellStart"/>
            <w:r w:rsidRPr="00D413FF">
              <w:rPr>
                <w:rFonts w:ascii="Times New Roman" w:hAnsi="Times New Roman"/>
                <w:color w:val="000000"/>
                <w:sz w:val="20"/>
                <w:szCs w:val="20"/>
                <w:lang w:val="tr-TR"/>
              </w:rPr>
              <w:t>Phases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Phase</w:t>
            </w:r>
            <w:proofErr w:type="spellEnd"/>
            <w:r w:rsidRPr="00D413FF">
              <w:rPr>
                <w:rFonts w:ascii="Times New Roman" w:hAnsi="Times New Roman"/>
                <w:color w:val="000000"/>
                <w:sz w:val="20"/>
                <w:szCs w:val="20"/>
                <w:lang w:val="tr-TR"/>
              </w:rPr>
              <w:t xml:space="preserve">-I, II, III, IV, V), </w:t>
            </w:r>
            <w:proofErr w:type="spellStart"/>
            <w:r w:rsidRPr="00D413FF">
              <w:rPr>
                <w:rFonts w:ascii="Times New Roman" w:hAnsi="Times New Roman"/>
                <w:color w:val="000000"/>
                <w:sz w:val="20"/>
                <w:szCs w:val="20"/>
                <w:lang w:val="tr-TR"/>
              </w:rPr>
              <w:t>Investigational</w:t>
            </w:r>
            <w:proofErr w:type="spellEnd"/>
            <w:r w:rsidRPr="00D413FF">
              <w:rPr>
                <w:rFonts w:ascii="Times New Roman" w:hAnsi="Times New Roman"/>
                <w:color w:val="000000"/>
                <w:sz w:val="20"/>
                <w:szCs w:val="20"/>
                <w:lang w:val="tr-TR"/>
              </w:rPr>
              <w:t xml:space="preserve"> New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Application, Definition, </w:t>
            </w:r>
            <w:proofErr w:type="spellStart"/>
            <w:r w:rsidRPr="00D413FF">
              <w:rPr>
                <w:rFonts w:ascii="Times New Roman" w:hAnsi="Times New Roman"/>
                <w:color w:val="000000"/>
                <w:sz w:val="20"/>
                <w:szCs w:val="20"/>
                <w:lang w:val="tr-TR"/>
              </w:rPr>
              <w:t>Structure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Content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Trial Protocol</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New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Application,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Development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Implementation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Development Plan, </w:t>
            </w:r>
            <w:proofErr w:type="spellStart"/>
            <w:r w:rsidRPr="00D413FF">
              <w:rPr>
                <w:rFonts w:ascii="Times New Roman" w:hAnsi="Times New Roman"/>
                <w:color w:val="000000"/>
                <w:sz w:val="20"/>
                <w:szCs w:val="20"/>
                <w:lang w:val="tr-TR"/>
              </w:rPr>
              <w:t>Good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Practice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Randomization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Assessing Efficacy and Safety in Clinical Trials, Estimating Sample Size, Interim Analyses and Monitoring Data, Statistical Tests and Clinical Inferences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59" w:type="dxa"/>
            <w:gridSpan w:val="4"/>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Clinical trial designs, Uncertainty and Probability, Bias and Variability, Confounding variables and Interaction, Analysis of Validity of Qualitative and Quantitative Diagnostic Tests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Randomization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Methods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Models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Stratification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59" w:type="dxa"/>
            <w:gridSpan w:val="4"/>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Cross patterns, Titration Patterns, Enrichment Patterns and analysis</w:t>
            </w:r>
          </w:p>
        </w:tc>
      </w:tr>
      <w:tr w:rsidR="004D34CF" w:rsidRPr="00D413FF" w:rsidTr="00384FB5">
        <w:tc>
          <w:tcPr>
            <w:tcW w:w="1350" w:type="dxa"/>
            <w:shd w:val="clear" w:color="auto" w:fill="BFBFBF"/>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59" w:type="dxa"/>
            <w:gridSpan w:val="4"/>
            <w:shd w:val="clear" w:color="auto" w:fill="BFBFBF"/>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Sequential group designs, </w:t>
            </w:r>
            <w:proofErr w:type="spellStart"/>
            <w:r w:rsidRPr="00D413FF">
              <w:rPr>
                <w:rFonts w:ascii="Times New Roman" w:hAnsi="Times New Roman"/>
                <w:color w:val="000000"/>
                <w:sz w:val="20"/>
                <w:szCs w:val="20"/>
              </w:rPr>
              <w:t>Pleasabe</w:t>
            </w:r>
            <w:proofErr w:type="spellEnd"/>
            <w:r w:rsidRPr="00D413FF">
              <w:rPr>
                <w:rFonts w:ascii="Times New Roman" w:hAnsi="Times New Roman"/>
                <w:color w:val="000000"/>
                <w:sz w:val="20"/>
                <w:szCs w:val="20"/>
              </w:rPr>
              <w:t>-Reinforced Trial designs and analyses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Applications of </w:t>
            </w:r>
            <w:proofErr w:type="spellStart"/>
            <w:r w:rsidRPr="00D413FF">
              <w:rPr>
                <w:rFonts w:ascii="Times New Roman" w:hAnsi="Times New Roman"/>
                <w:color w:val="000000"/>
                <w:sz w:val="20"/>
                <w:szCs w:val="20"/>
                <w:lang w:val="tr-TR"/>
              </w:rPr>
              <w:t>regression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gramStart"/>
            <w:r w:rsidRPr="00D413FF">
              <w:rPr>
                <w:rFonts w:ascii="Times New Roman" w:hAnsi="Times New Roman"/>
                <w:color w:val="000000"/>
                <w:sz w:val="20"/>
                <w:szCs w:val="20"/>
                <w:lang w:val="tr-TR"/>
              </w:rPr>
              <w:t>trend</w:t>
            </w:r>
            <w:proofErr w:type="gram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analysis</w:t>
            </w:r>
            <w:proofErr w:type="spellEnd"/>
            <w:r w:rsidRPr="00D413FF">
              <w:rPr>
                <w:rFonts w:ascii="Times New Roman" w:hAnsi="Times New Roman"/>
                <w:color w:val="000000"/>
                <w:sz w:val="20"/>
                <w:szCs w:val="20"/>
                <w:lang w:val="tr-TR"/>
              </w:rPr>
              <w:t xml:space="preserve"> in </w:t>
            </w:r>
            <w:proofErr w:type="spellStart"/>
            <w:r w:rsidRPr="00D413FF">
              <w:rPr>
                <w:rFonts w:ascii="Times New Roman" w:hAnsi="Times New Roman"/>
                <w:color w:val="000000"/>
                <w:sz w:val="20"/>
                <w:szCs w:val="20"/>
                <w:lang w:val="tr-TR"/>
              </w:rPr>
              <w:t>the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analysis</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w:t>
            </w:r>
            <w:proofErr w:type="spellEnd"/>
            <w:r w:rsidRPr="00D413FF">
              <w:rPr>
                <w:rFonts w:ascii="Times New Roman" w:hAnsi="Times New Roman"/>
                <w:color w:val="000000"/>
                <w:sz w:val="20"/>
                <w:szCs w:val="20"/>
                <w:lang w:val="tr-TR"/>
              </w:rPr>
              <w:t xml:space="preserve"> data</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Applications of </w:t>
            </w: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59" w:type="dxa"/>
            <w:gridSpan w:val="4"/>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Repeated measures models and analyses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Examples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solutions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from</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applications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Randomized Controlled Clinical Trials and Analysis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59" w:type="dxa"/>
            <w:gridSpan w:val="4"/>
          </w:tcPr>
          <w:p w:rsidR="004D34CF" w:rsidRPr="00D413FF" w:rsidRDefault="004D34CF" w:rsidP="0077385B">
            <w:pPr>
              <w:pStyle w:val="ListeParagraf"/>
              <w:spacing w:after="0" w:line="240" w:lineRule="auto"/>
              <w:ind w:left="0"/>
              <w:rPr>
                <w:rFonts w:ascii="Times New Roman" w:hAnsi="Times New Roman"/>
                <w:bCs/>
                <w:color w:val="000000"/>
                <w:sz w:val="20"/>
                <w:szCs w:val="20"/>
              </w:rPr>
            </w:pPr>
            <w:proofErr w:type="spellStart"/>
            <w:r w:rsidRPr="00D413FF">
              <w:rPr>
                <w:rFonts w:ascii="Times New Roman" w:hAnsi="Times New Roman"/>
                <w:color w:val="000000"/>
                <w:sz w:val="20"/>
                <w:szCs w:val="20"/>
                <w:lang w:val="tr-TR"/>
              </w:rPr>
              <w:t>Covariate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qualitative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quantitative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experimental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designs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gramStart"/>
            <w:r w:rsidRPr="00D413FF">
              <w:rPr>
                <w:rFonts w:ascii="Times New Roman" w:hAnsi="Times New Roman"/>
                <w:color w:val="000000"/>
                <w:sz w:val="20"/>
                <w:szCs w:val="20"/>
                <w:lang w:val="tr-TR"/>
              </w:rPr>
              <w:t>data</w:t>
            </w:r>
            <w:proofErr w:type="gram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analyses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Sample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applications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solutions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medical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interpretations</w:t>
            </w:r>
            <w:proofErr w:type="spellEnd"/>
          </w:p>
        </w:tc>
      </w:tr>
    </w:tbl>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6380"/>
        <w:gridCol w:w="683"/>
        <w:gridCol w:w="828"/>
        <w:gridCol w:w="846"/>
      </w:tblGrid>
      <w:tr w:rsidR="00CE4C8F" w:rsidRPr="00D413FF" w:rsidTr="0075690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756903">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756903">
        <w:tc>
          <w:tcPr>
            <w:tcW w:w="1101"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740" w:type="dxa"/>
            <w:tcBorders>
              <w:top w:val="single" w:sz="12" w:space="0" w:color="auto"/>
              <w:left w:val="single" w:sz="6" w:space="0" w:color="auto"/>
              <w:bottom w:val="single" w:sz="6" w:space="0" w:color="auto"/>
              <w:right w:val="single" w:sz="6" w:space="0" w:color="auto"/>
            </w:tcBorders>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define clinical trials.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Distinguish basic clinical trial designs.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classify and apply randomization methods.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4</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Explain the types of blinding methods.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216978" w:rsidRDefault="004D34CF" w:rsidP="00756903">
            <w:pPr>
              <w:spacing w:after="0" w:line="240" w:lineRule="auto"/>
              <w:jc w:val="center"/>
              <w:rPr>
                <w:rFonts w:ascii="Times New Roman" w:hAnsi="Times New Roman"/>
                <w:sz w:val="20"/>
                <w:szCs w:val="20"/>
                <w:highlight w:val="green"/>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5</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Be able to determine statistical tests used in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rPr>
          <w:trHeight w:val="429"/>
        </w:trPr>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6</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Summarize the processes of preparing a clinical research protocol.</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7</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Can analyze clinical trial data with R program.</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8</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Be able to calculate clinical trial sample size at a basic level.</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9</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Discuss the advantages and disadvantages of different types of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LO10</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Explain the necessity of applying ethical principles in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LO11</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Distinguish the differences between observational and intervention studies.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LO12</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Classify sources of error and types of bias in clinical research.</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Can choose appropriate statistical analysis methods according to research designs.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List the steps of planning, conducting and evaluating the clinical trial process.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interpret the outputs obtained with the R program.</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12"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Pays attention to methodological integrity and scientific validity in clinical data analysis.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756903">
        <w:trPr>
          <w:trHeight w:val="518"/>
        </w:trPr>
        <w:tc>
          <w:tcPr>
            <w:tcW w:w="1892"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C523B8" w:rsidRPr="00D413FF" w:rsidRDefault="00C523B8" w:rsidP="0077385B">
            <w:pPr>
              <w:spacing w:after="0" w:line="240" w:lineRule="auto"/>
              <w:jc w:val="center"/>
              <w:rPr>
                <w:rFonts w:ascii="Times New Roman" w:hAnsi="Times New Roman"/>
                <w:b/>
                <w:color w:val="000000"/>
                <w:sz w:val="20"/>
                <w:szCs w:val="20"/>
              </w:rPr>
            </w:pPr>
          </w:p>
          <w:p w:rsidR="00CA1C99"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CA1C99" w:rsidRPr="00D413FF" w:rsidRDefault="00B803F3" w:rsidP="00252EEC">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E907F3">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65"/>
        <w:gridCol w:w="1526"/>
        <w:gridCol w:w="1657"/>
        <w:gridCol w:w="1087"/>
        <w:gridCol w:w="1083"/>
        <w:gridCol w:w="1276"/>
      </w:tblGrid>
      <w:tr w:rsidR="00E907F3" w:rsidRPr="00D413FF" w:rsidTr="002A0C3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2A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7" w:type="dxa"/>
            <w:gridSpan w:val="3"/>
          </w:tcPr>
          <w:p w:rsidR="005104C6" w:rsidRPr="00D413FF" w:rsidRDefault="00B803F3" w:rsidP="005104C6">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5104C6" w:rsidRPr="00D413FF">
              <w:rPr>
                <w:rFonts w:ascii="Times New Roman" w:hAnsi="Times New Roman"/>
                <w:color w:val="000000"/>
                <w:sz w:val="20"/>
                <w:szCs w:val="20"/>
              </w:rPr>
              <w:t xml:space="preserve"> </w:t>
            </w:r>
            <w:r w:rsidR="005104C6" w:rsidRPr="00D413FF">
              <w:rPr>
                <w:rFonts w:ascii="Times New Roman" w:hAnsi="Times New Roman"/>
                <w:b/>
                <w:color w:val="000000"/>
                <w:sz w:val="20"/>
                <w:szCs w:val="20"/>
              </w:rPr>
              <w:t xml:space="preserve">CODE </w:t>
            </w:r>
            <w:r w:rsidR="005104C6" w:rsidRPr="00D413FF">
              <w:rPr>
                <w:rFonts w:ascii="Times New Roman" w:hAnsi="Times New Roman"/>
                <w:color w:val="000000"/>
                <w:sz w:val="20"/>
                <w:szCs w:val="20"/>
              </w:rPr>
              <w:t xml:space="preserve">: </w:t>
            </w:r>
            <w:bookmarkStart w:id="26" w:name="DERS522004211"/>
            <w:r w:rsidR="00B63E6B" w:rsidRPr="00D413FF">
              <w:rPr>
                <w:rFonts w:ascii="Times New Roman" w:hAnsi="Times New Roman"/>
                <w:b/>
                <w:color w:val="000000"/>
                <w:sz w:val="20"/>
                <w:szCs w:val="20"/>
              </w:rPr>
              <w:t>522004211</w:t>
            </w:r>
            <w:bookmarkEnd w:id="26"/>
          </w:p>
        </w:tc>
        <w:tc>
          <w:tcPr>
            <w:tcW w:w="5071" w:type="dxa"/>
            <w:gridSpan w:val="4"/>
          </w:tcPr>
          <w:p w:rsidR="005104C6" w:rsidRPr="00D413FF" w:rsidRDefault="005104C6"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DEPARTMENT</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BRANCH </w:t>
            </w:r>
            <w:r w:rsidRPr="00D413FF">
              <w:rPr>
                <w:rFonts w:ascii="Times New Roman" w:hAnsi="Times New Roman"/>
                <w:color w:val="000000"/>
                <w:sz w:val="20"/>
                <w:szCs w:val="20"/>
              </w:rPr>
              <w:t>: BIOSTATISTICS</w:t>
            </w:r>
          </w:p>
        </w:tc>
      </w:tr>
      <w:tr w:rsidR="005104C6" w:rsidRPr="00D413FF" w:rsidTr="002A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011B81" w:rsidRPr="00D413FF" w:rsidRDefault="00B803F3" w:rsidP="0087690B">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011B81" w:rsidRPr="00D413FF">
              <w:rPr>
                <w:rFonts w:ascii="Times New Roman" w:hAnsi="Times New Roman"/>
                <w:color w:val="000000"/>
                <w:sz w:val="20"/>
                <w:szCs w:val="20"/>
              </w:rPr>
              <w:t xml:space="preserve"> </w:t>
            </w:r>
            <w:r w:rsidR="00011B81" w:rsidRPr="00D413FF">
              <w:rPr>
                <w:rFonts w:ascii="Times New Roman" w:hAnsi="Times New Roman"/>
                <w:b/>
                <w:color w:val="000000"/>
                <w:sz w:val="20"/>
                <w:szCs w:val="20"/>
              </w:rPr>
              <w:t xml:space="preserve">NAME </w:t>
            </w:r>
            <w:r w:rsidR="00011B81" w:rsidRPr="00D413FF">
              <w:rPr>
                <w:rFonts w:ascii="Times New Roman" w:hAnsi="Times New Roman"/>
                <w:color w:val="000000"/>
                <w:sz w:val="20"/>
                <w:szCs w:val="20"/>
              </w:rPr>
              <w:t xml:space="preserve">: </w:t>
            </w:r>
            <w:r w:rsidR="006D01DC" w:rsidRPr="00BD73BB">
              <w:rPr>
                <w:rFonts w:ascii="Times New Roman" w:hAnsi="Times New Roman"/>
                <w:sz w:val="20"/>
                <w:szCs w:val="20"/>
                <w:lang w:val="en-US"/>
              </w:rPr>
              <w:t>DATA ANALYSIS WITH STATISTICAL PACKAGES II</w:t>
            </w:r>
          </w:p>
        </w:tc>
      </w:tr>
      <w:tr w:rsidR="005104C6" w:rsidRPr="00D413FF" w:rsidTr="002A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67" w:type="dxa"/>
            <w:gridSpan w:val="2"/>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GIVER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TEACHING</w:t>
            </w:r>
          </w:p>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3170" w:type="dxa"/>
            <w:gridSpan w:val="2"/>
            <w:vMerge w:val="restart"/>
          </w:tcPr>
          <w:p w:rsidR="00011B81"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011B81" w:rsidRPr="00D413FF">
              <w:rPr>
                <w:rFonts w:ascii="Times New Roman" w:hAnsi="Times New Roman"/>
                <w:color w:val="000000"/>
                <w:sz w:val="20"/>
                <w:szCs w:val="20"/>
              </w:rPr>
              <w:t xml:space="preserve"> </w:t>
            </w:r>
            <w:r w:rsidR="00011B81" w:rsidRPr="00D413FF">
              <w:rPr>
                <w:rFonts w:ascii="Times New Roman" w:hAnsi="Times New Roman"/>
                <w:b/>
                <w:color w:val="000000"/>
                <w:sz w:val="20"/>
                <w:szCs w:val="20"/>
              </w:rPr>
              <w:t>LANGUAGE</w:t>
            </w:r>
          </w:p>
          <w:p w:rsidR="00011B81" w:rsidRPr="00D413FF" w:rsidRDefault="00011B81" w:rsidP="0077385B">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3421" w:type="dxa"/>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Your 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Category</w:t>
            </w:r>
          </w:p>
        </w:tc>
      </w:tr>
      <w:tr w:rsidR="005104C6" w:rsidRPr="00D413FF" w:rsidTr="002A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67" w:type="dxa"/>
            <w:gridSpan w:val="2"/>
            <w:vMerge/>
            <w:tcBorders>
              <w:bottom w:val="single" w:sz="4" w:space="0" w:color="FFFFFF"/>
            </w:tcBorders>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3170" w:type="dxa"/>
            <w:gridSpan w:val="2"/>
            <w:vMerge/>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82"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1078"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1261"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5104C6" w:rsidRPr="00D413FF" w:rsidTr="002A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67" w:type="dxa"/>
            <w:gridSpan w:val="2"/>
            <w:tcBorders>
              <w:top w:val="single" w:sz="4" w:space="0" w:color="FFFFFF"/>
            </w:tcBorders>
          </w:tcPr>
          <w:p w:rsidR="00011B81" w:rsidRPr="00D413FF" w:rsidRDefault="0073041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70" w:type="dxa"/>
            <w:gridSpan w:val="2"/>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82"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78"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6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011B81" w:rsidRPr="00D413FF" w:rsidTr="00384FB5">
        <w:tc>
          <w:tcPr>
            <w:tcW w:w="2444" w:type="dxa"/>
          </w:tcPr>
          <w:p w:rsidR="00011B81"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PROPAEDEUTIC</w:t>
            </w:r>
          </w:p>
        </w:tc>
        <w:tc>
          <w:tcPr>
            <w:tcW w:w="2444"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011B81" w:rsidRPr="00D413FF" w:rsidTr="00384FB5">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82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011B81" w:rsidRPr="00D413FF" w:rsidTr="00384FB5">
        <w:trPr>
          <w:trHeight w:val="383"/>
        </w:trPr>
        <w:tc>
          <w:tcPr>
            <w:tcW w:w="1083" w:type="dxa"/>
            <w:vMerge w:val="restart"/>
            <w:vAlign w:val="center"/>
          </w:tcPr>
          <w:p w:rsidR="00011B81"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011B81" w:rsidRPr="00D413FF" w:rsidTr="00384FB5">
        <w:trPr>
          <w:trHeight w:val="382"/>
        </w:trPr>
        <w:tc>
          <w:tcPr>
            <w:tcW w:w="1083" w:type="dxa"/>
            <w:vMerge/>
          </w:tcPr>
          <w:p w:rsidR="00011B81" w:rsidRPr="00D413FF" w:rsidRDefault="00011B81" w:rsidP="0077385B">
            <w:pPr>
              <w:spacing w:after="0" w:line="240" w:lineRule="auto"/>
              <w:rPr>
                <w:rFonts w:ascii="Times New Roman" w:hAnsi="Times New Roman"/>
                <w:b/>
                <w:color w:val="000000"/>
                <w:sz w:val="20"/>
                <w:szCs w:val="20"/>
              </w:rPr>
            </w:pPr>
          </w:p>
        </w:tc>
        <w:tc>
          <w:tcPr>
            <w:tcW w:w="7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011B81" w:rsidRPr="00D413FF" w:rsidTr="00384FB5">
        <w:trPr>
          <w:trHeight w:val="367"/>
        </w:trPr>
        <w:tc>
          <w:tcPr>
            <w:tcW w:w="1083" w:type="dxa"/>
            <w:vAlign w:val="center"/>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r w:rsidRPr="00D413FF">
              <w:rPr>
                <w:rFonts w:ascii="Times New Roman" w:hAnsi="Times New Roman"/>
                <w:color w:val="000000"/>
                <w:sz w:val="20"/>
                <w:szCs w:val="20"/>
              </w:rPr>
              <w:t xml:space="preserve"> </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p>
        </w:tc>
        <w:tc>
          <w:tcPr>
            <w:tcW w:w="7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0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604"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011B8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11B81" w:rsidRPr="00D413FF" w:rsidRDefault="00011B81"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11B81" w:rsidRPr="00D413FF" w:rsidTr="00384FB5">
        <w:trPr>
          <w:trHeight w:val="324"/>
        </w:trPr>
        <w:tc>
          <w:tcPr>
            <w:tcW w:w="9939" w:type="dxa"/>
            <w:gridSpan w:val="4"/>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384FB5">
        <w:tc>
          <w:tcPr>
            <w:tcW w:w="2971" w:type="dxa"/>
            <w:vMerge w:val="restart"/>
            <w:tcBorders>
              <w:top w:val="single" w:sz="12" w:space="0" w:color="auto"/>
              <w:left w:val="single" w:sz="12" w:space="0" w:color="auto"/>
              <w:right w:val="single" w:sz="12" w:space="0" w:color="auto"/>
            </w:tcBorders>
            <w:vAlign w:val="center"/>
          </w:tcPr>
          <w:p w:rsidR="000313D4" w:rsidRPr="00D413FF" w:rsidRDefault="00B803F3" w:rsidP="00E6151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4FB5">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highlight w:val="yellow"/>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7E4E9A" w:rsidRPr="00D413FF" w:rsidTr="00384FB5">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4FB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384FB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11B81" w:rsidRPr="00D413FF" w:rsidTr="00384FB5">
        <w:trPr>
          <w:trHeight w:val="447"/>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the Data Analysis with Package Programs-I course</w:t>
            </w:r>
          </w:p>
        </w:tc>
      </w:tr>
      <w:tr w:rsidR="00011B81" w:rsidRPr="00D413FF" w:rsidTr="00384FB5">
        <w:trPr>
          <w:trHeight w:val="602"/>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011B81" w:rsidRPr="00D413FF" w:rsidRDefault="00011B81"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 this course, the areas and applications where Advanced Statistical Tests are used in Package Programs are explained.</w:t>
            </w:r>
          </w:p>
        </w:tc>
      </w:tr>
      <w:tr w:rsidR="00011B81" w:rsidRPr="00D413FF" w:rsidTr="00384FB5">
        <w:trPr>
          <w:trHeight w:val="426"/>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Package of </w:t>
            </w:r>
            <w:r w:rsidRPr="00D413FF">
              <w:rPr>
                <w:rFonts w:ascii="Times New Roman" w:hAnsi="Times New Roman"/>
                <w:bCs/>
                <w:color w:val="000000"/>
                <w:sz w:val="20"/>
                <w:szCs w:val="20"/>
              </w:rPr>
              <w:t>advanced statistical tests in studies conducted in the field of health</w:t>
            </w:r>
          </w:p>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It is aimed to be implemented and taught </w:t>
            </w:r>
            <w:r w:rsidRPr="00D413FF">
              <w:rPr>
                <w:rFonts w:ascii="Times New Roman" w:hAnsi="Times New Roman"/>
                <w:color w:val="000000"/>
                <w:sz w:val="20"/>
                <w:szCs w:val="20"/>
              </w:rPr>
              <w:t>in programs .</w:t>
            </w:r>
          </w:p>
        </w:tc>
      </w:tr>
      <w:tr w:rsidR="00011B81" w:rsidRPr="00D413FF" w:rsidTr="00384FB5">
        <w:trPr>
          <w:trHeight w:val="378"/>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Advanced Analysis in Statistical Packages </w:t>
            </w:r>
            <w:r w:rsidRPr="00D413FF">
              <w:rPr>
                <w:rFonts w:ascii="Times New Roman" w:hAnsi="Times New Roman"/>
                <w:bCs/>
                <w:color w:val="000000"/>
                <w:sz w:val="20"/>
                <w:szCs w:val="20"/>
              </w:rPr>
              <w:t>.</w:t>
            </w:r>
          </w:p>
        </w:tc>
      </w:tr>
      <w:tr w:rsidR="005C36C5" w:rsidRPr="00D413FF" w:rsidTr="00384FB5">
        <w:trPr>
          <w:trHeight w:val="37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 this course, students learn how to apply advanced statistical analysis in research conducted in the field of health. Students learn to manage the data analysis process, interpret it, and report their results in scientific language by applying parametric and nonparametric tests through the R program. They also gain application competence in various graphical presentations and modeling techniques.</w:t>
            </w:r>
          </w:p>
        </w:tc>
      </w:tr>
      <w:tr w:rsidR="00011B81" w:rsidRPr="00D413FF" w:rsidTr="00384FB5">
        <w:trPr>
          <w:trHeight w:val="540"/>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011B81" w:rsidRPr="00D413FF" w:rsidTr="00384FB5">
        <w:trPr>
          <w:trHeight w:val="540"/>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Johnson, RA, Wichern DW, (1988), Applied Multivariate Statistical Analysis, Prentice Hall Inc., New Jersey, 1988.</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IBM SPSS Inc. (2012), IBM SPSS Advanced Statistics 20, ibm.com</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3- Lu, Y., Fang, JQ, (2003),Advanced Medical Statistics, World Scientific.</w:t>
            </w:r>
          </w:p>
        </w:tc>
      </w:tr>
      <w:tr w:rsidR="00A822E6" w:rsidRPr="00D413FF" w:rsidTr="00384FB5">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(installed)</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Health datasets (csv, </w:t>
            </w:r>
            <w:proofErr w:type="spellStart"/>
            <w:r w:rsidRPr="00D413FF">
              <w:rPr>
                <w:rFonts w:ascii="Times New Roman" w:hAnsi="Times New Roman"/>
                <w:color w:val="000000"/>
                <w:sz w:val="20"/>
                <w:szCs w:val="20"/>
              </w:rPr>
              <w:t>xlsx</w:t>
            </w:r>
            <w:proofErr w:type="spellEnd"/>
            <w:r w:rsidRPr="00D413FF">
              <w:rPr>
                <w:rFonts w:ascii="Times New Roman" w:hAnsi="Times New Roman"/>
                <w:color w:val="000000"/>
                <w:sz w:val="20"/>
                <w:szCs w:val="20"/>
              </w:rPr>
              <w:t>) for educational purposes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Graphical drawing tools (R packages such as ggplot2)</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Application slides and sample code files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Case studies and research examples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 device</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Package installation documentation (R packages)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Coding guide</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Student-application guidelines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Online resources and video training content</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Regression, ANOVA and hypothesis testing modules with R</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Practical exam and assessment templates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report preparation templates</w:t>
            </w:r>
          </w:p>
          <w:p w:rsidR="00A822E6"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cleaning and visualization tools</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011B81" w:rsidRPr="00D413FF" w:rsidTr="00F76875">
        <w:trPr>
          <w:trHeight w:val="434"/>
        </w:trPr>
        <w:tc>
          <w:tcPr>
            <w:tcW w:w="1188" w:type="dxa"/>
          </w:tcPr>
          <w:p w:rsidR="00011B81" w:rsidRPr="00D413FF" w:rsidRDefault="00011B81" w:rsidP="0077385B">
            <w:pPr>
              <w:spacing w:after="0" w:line="240" w:lineRule="auto"/>
              <w:jc w:val="center"/>
              <w:rPr>
                <w:rFonts w:ascii="Times New Roman" w:hAnsi="Times New Roman"/>
                <w:b/>
                <w:color w:val="000000"/>
                <w:sz w:val="20"/>
                <w:szCs w:val="20"/>
              </w:rPr>
            </w:pPr>
          </w:p>
        </w:tc>
        <w:tc>
          <w:tcPr>
            <w:tcW w:w="7441" w:type="dxa"/>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730419" w:rsidRPr="00D413FF" w:rsidTr="00F76875">
        <w:trPr>
          <w:trHeight w:val="434"/>
        </w:trPr>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73041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to Multivariate Statistical Analysis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Matrix and Vector Operations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Matrices and Vectors Used in Multivariate Statistics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Generation from Multivariate Normal Distribution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730419" w:rsidRPr="00D413FF" w:rsidRDefault="00730419"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Hotelling</w:t>
            </w:r>
            <w:proofErr w:type="spellEnd"/>
            <w:r w:rsidRPr="00D413FF">
              <w:rPr>
                <w:rFonts w:ascii="Times New Roman" w:hAnsi="Times New Roman"/>
                <w:color w:val="000000"/>
                <w:sz w:val="20"/>
                <w:szCs w:val="20"/>
              </w:rPr>
              <w:t xml:space="preserve"> T </w:t>
            </w:r>
            <w:r w:rsidRPr="00D413FF">
              <w:rPr>
                <w:rFonts w:ascii="Times New Roman" w:hAnsi="Times New Roman"/>
                <w:color w:val="000000"/>
                <w:sz w:val="20"/>
                <w:szCs w:val="20"/>
                <w:vertAlign w:val="superscript"/>
              </w:rPr>
              <w:t xml:space="preserve">2 </w:t>
            </w:r>
            <w:r w:rsidRPr="00D413FF">
              <w:rPr>
                <w:rFonts w:ascii="Times New Roman" w:hAnsi="Times New Roman"/>
                <w:color w:val="000000"/>
                <w:sz w:val="20"/>
                <w:szCs w:val="20"/>
              </w:rPr>
              <w:t>Test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MANOVA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Multivariate Linear Regression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Midterm</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Exam</w:t>
            </w:r>
            <w:proofErr w:type="spellEnd"/>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Main Components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Factor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Cluster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Discriminant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Inter-Set Correlation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Compatibility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Multidimensional Scaling in packaged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End</w:t>
            </w:r>
            <w:proofErr w:type="spellEnd"/>
            <w:r w:rsidRPr="00D413FF">
              <w:rPr>
                <w:b w:val="0"/>
                <w:color w:val="000000"/>
                <w:sz w:val="20"/>
                <w:szCs w:val="20"/>
                <w:lang w:val="tr-TR" w:eastAsia="tr-TR"/>
              </w:rPr>
              <w:t xml:space="preserve"> of </w:t>
            </w:r>
            <w:proofErr w:type="spellStart"/>
            <w:r w:rsidRPr="00D413FF">
              <w:rPr>
                <w:b w:val="0"/>
                <w:color w:val="000000"/>
                <w:sz w:val="20"/>
                <w:szCs w:val="20"/>
                <w:lang w:val="tr-TR" w:eastAsia="tr-TR"/>
              </w:rPr>
              <w:t>semester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exam</w:t>
            </w:r>
            <w:proofErr w:type="spellEnd"/>
          </w:p>
        </w:tc>
      </w:tr>
    </w:tbl>
    <w:p w:rsidR="00011B81" w:rsidRPr="00D413FF" w:rsidRDefault="00011B81" w:rsidP="0077385B">
      <w:pPr>
        <w:spacing w:after="0" w:line="240" w:lineRule="auto"/>
        <w:jc w:val="center"/>
        <w:rPr>
          <w:rFonts w:ascii="Times New Roman" w:hAnsi="Times New Roman"/>
          <w:color w:val="000000"/>
          <w:sz w:val="20"/>
          <w:szCs w:val="20"/>
        </w:rPr>
      </w:pPr>
    </w:p>
    <w:p w:rsidR="00011B81" w:rsidRPr="00D413FF" w:rsidRDefault="00011B81"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F7687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F76875">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F7687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Describes advanced statistical tests.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select appropriate test for data.</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apply parametric tests with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analyze non-parametric tests with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transform and clean data in the R environment.</w:t>
            </w:r>
          </w:p>
        </w:tc>
        <w:tc>
          <w:tcPr>
            <w:tcW w:w="560"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2A0C30">
        <w:trPr>
          <w:trHeight w:val="273"/>
        </w:trPr>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Conducts hypothesis testing on the dataset.</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Interpret test results statistically.</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write statistical analysis reports.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Applies data visualization techniques.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Prepares an effective graphical presentation.</w:t>
            </w:r>
          </w:p>
        </w:tc>
        <w:tc>
          <w:tcPr>
            <w:tcW w:w="560"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Determine the appropriate multivariate analysis technique.</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create multivariate analysis models with R.</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calculate confidence intervals and significance levels in health data.</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use theoretical knowledge practically in the application exam.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Be able to provide written interpretation of statistical model outputs.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12"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Acquires the hardware to carry out advanced data analysis processes with the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11B81" w:rsidRPr="00D413FF" w:rsidRDefault="00011B8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011B81" w:rsidRPr="00D413FF" w:rsidTr="00F76875">
        <w:trPr>
          <w:trHeight w:val="518"/>
        </w:trPr>
        <w:tc>
          <w:tcPr>
            <w:tcW w:w="1892" w:type="pct"/>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C523B8" w:rsidRPr="00D413FF" w:rsidRDefault="00C523B8" w:rsidP="0077385B">
            <w:pPr>
              <w:spacing w:after="0" w:line="240" w:lineRule="auto"/>
              <w:jc w:val="center"/>
              <w:rPr>
                <w:rFonts w:ascii="Times New Roman" w:hAnsi="Times New Roman"/>
                <w:b/>
                <w:color w:val="000000"/>
                <w:sz w:val="20"/>
                <w:szCs w:val="20"/>
              </w:rPr>
            </w:pPr>
          </w:p>
          <w:p w:rsidR="00011B81" w:rsidRPr="00D413FF" w:rsidRDefault="00730419"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011B81" w:rsidRPr="00D413FF" w:rsidRDefault="00B803F3" w:rsidP="00252E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D83931" w:rsidRDefault="00D83931" w:rsidP="00730419">
      <w:pPr>
        <w:tabs>
          <w:tab w:val="left" w:pos="7800"/>
        </w:tabs>
        <w:spacing w:after="0" w:line="240" w:lineRule="auto"/>
        <w:rPr>
          <w:rFonts w:ascii="Times New Roman" w:hAnsi="Times New Roman"/>
          <w:color w:val="000000"/>
          <w:sz w:val="20"/>
          <w:szCs w:val="20"/>
        </w:rPr>
      </w:pPr>
    </w:p>
    <w:p w:rsidR="002A0C30" w:rsidRDefault="002A0C30" w:rsidP="00730419">
      <w:pPr>
        <w:tabs>
          <w:tab w:val="left" w:pos="7800"/>
        </w:tabs>
        <w:spacing w:after="0" w:line="240" w:lineRule="auto"/>
        <w:rPr>
          <w:rFonts w:ascii="Times New Roman" w:hAnsi="Times New Roman"/>
          <w:color w:val="000000"/>
          <w:sz w:val="20"/>
          <w:szCs w:val="20"/>
        </w:rPr>
      </w:pPr>
    </w:p>
    <w:p w:rsidR="002A0C30" w:rsidRDefault="002A0C30" w:rsidP="00730419">
      <w:pPr>
        <w:tabs>
          <w:tab w:val="left" w:pos="7800"/>
        </w:tabs>
        <w:spacing w:after="0" w:line="240" w:lineRule="auto"/>
        <w:rPr>
          <w:rFonts w:ascii="Times New Roman" w:hAnsi="Times New Roman"/>
          <w:color w:val="000000"/>
          <w:sz w:val="20"/>
          <w:szCs w:val="20"/>
        </w:rPr>
      </w:pPr>
    </w:p>
    <w:p w:rsidR="002A0C30" w:rsidRDefault="002A0C30" w:rsidP="00730419">
      <w:pPr>
        <w:tabs>
          <w:tab w:val="left" w:pos="7800"/>
        </w:tabs>
        <w:spacing w:after="0" w:line="240" w:lineRule="auto"/>
        <w:rPr>
          <w:rFonts w:ascii="Times New Roman" w:hAnsi="Times New Roman"/>
          <w:color w:val="000000"/>
          <w:sz w:val="20"/>
          <w:szCs w:val="20"/>
        </w:rPr>
      </w:pPr>
    </w:p>
    <w:p w:rsidR="002A0C30" w:rsidRDefault="002A0C30" w:rsidP="00730419">
      <w:pPr>
        <w:tabs>
          <w:tab w:val="left" w:pos="7800"/>
        </w:tabs>
        <w:spacing w:after="0" w:line="240" w:lineRule="auto"/>
        <w:rPr>
          <w:rFonts w:ascii="Times New Roman" w:hAnsi="Times New Roman"/>
          <w:color w:val="000000"/>
          <w:sz w:val="20"/>
          <w:szCs w:val="20"/>
        </w:rPr>
      </w:pPr>
    </w:p>
    <w:p w:rsidR="002A0C30" w:rsidRPr="00D413FF" w:rsidRDefault="002A0C30" w:rsidP="002A0C30">
      <w:pPr>
        <w:tabs>
          <w:tab w:val="left" w:pos="900"/>
        </w:tabs>
        <w:spacing w:after="0" w:line="240" w:lineRule="auto"/>
        <w:jc w:val="both"/>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919"/>
        <w:gridCol w:w="2299"/>
        <w:gridCol w:w="1082"/>
        <w:gridCol w:w="1083"/>
        <w:gridCol w:w="1205"/>
      </w:tblGrid>
      <w:tr w:rsidR="002A0C30" w:rsidRPr="00D413FF" w:rsidTr="005C2C7B">
        <w:tc>
          <w:tcPr>
            <w:tcW w:w="4165" w:type="dxa"/>
            <w:gridSpan w:val="2"/>
            <w:shd w:val="clear" w:color="auto" w:fill="auto"/>
          </w:tcPr>
          <w:p w:rsidR="002A0C30" w:rsidRPr="00D413FF" w:rsidRDefault="002A0C30" w:rsidP="008E4CFA">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r w:rsidR="00726050">
              <w:rPr>
                <w:rFonts w:ascii="Times New Roman" w:hAnsi="Times New Roman"/>
                <w:b/>
                <w:color w:val="000000"/>
                <w:sz w:val="20"/>
                <w:szCs w:val="20"/>
              </w:rPr>
              <w:t xml:space="preserve"> </w:t>
            </w:r>
            <w:bookmarkStart w:id="27" w:name="DERS522004212"/>
            <w:r>
              <w:rPr>
                <w:rFonts w:ascii="Times New Roman" w:hAnsi="Times New Roman"/>
                <w:b/>
                <w:color w:val="000000"/>
                <w:sz w:val="20"/>
                <w:szCs w:val="20"/>
              </w:rPr>
              <w:t>522004212</w:t>
            </w:r>
            <w:bookmarkEnd w:id="27"/>
          </w:p>
        </w:tc>
        <w:tc>
          <w:tcPr>
            <w:tcW w:w="5689" w:type="dxa"/>
            <w:gridSpan w:val="4"/>
            <w:shd w:val="clear" w:color="auto" w:fill="auto"/>
          </w:tcPr>
          <w:p w:rsidR="002A0C30" w:rsidRPr="00D413FF" w:rsidRDefault="002A0C30" w:rsidP="008E4CFA">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2A0C30" w:rsidRPr="00D413FF" w:rsidTr="005C2C7B">
        <w:tc>
          <w:tcPr>
            <w:tcW w:w="9854" w:type="dxa"/>
            <w:gridSpan w:val="6"/>
            <w:shd w:val="clear" w:color="auto" w:fill="auto"/>
          </w:tcPr>
          <w:p w:rsidR="002A0C30" w:rsidRPr="00D413FF" w:rsidRDefault="002A0C30" w:rsidP="008E4CFA">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Pr="00B95F1A">
              <w:rPr>
                <w:rFonts w:ascii="Times New Roman" w:hAnsi="Times New Roman"/>
                <w:caps/>
                <w:color w:val="000000"/>
                <w:sz w:val="20"/>
                <w:szCs w:val="20"/>
              </w:rPr>
              <w:t>Introduction to Meta-Analysis</w:t>
            </w:r>
          </w:p>
        </w:tc>
      </w:tr>
      <w:tr w:rsidR="002A0C30" w:rsidRPr="00D413FF" w:rsidTr="005C2C7B">
        <w:trPr>
          <w:trHeight w:val="174"/>
        </w:trPr>
        <w:tc>
          <w:tcPr>
            <w:tcW w:w="3241" w:type="dxa"/>
            <w:vMerge w:val="restart"/>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2A0C30" w:rsidRPr="00D413FF" w:rsidRDefault="002A0C30" w:rsidP="008E4CFA">
            <w:pPr>
              <w:spacing w:after="120" w:line="240" w:lineRule="auto"/>
              <w:jc w:val="center"/>
              <w:outlineLvl w:val="0"/>
              <w:rPr>
                <w:rFonts w:ascii="Times New Roman" w:hAnsi="Times New Roman"/>
                <w:b/>
                <w:color w:val="000000"/>
                <w:sz w:val="20"/>
                <w:szCs w:val="20"/>
              </w:rPr>
            </w:pPr>
          </w:p>
          <w:p w:rsidR="002A0C30" w:rsidRPr="00D413FF" w:rsidRDefault="002A0C30" w:rsidP="008E4CFA">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 xml:space="preserve">PROF. DR. </w:t>
            </w:r>
            <w:r>
              <w:rPr>
                <w:rFonts w:ascii="Times New Roman" w:hAnsi="Times New Roman"/>
                <w:color w:val="000000"/>
                <w:sz w:val="20"/>
                <w:szCs w:val="20"/>
              </w:rPr>
              <w:t>FEZAN MUTLU</w:t>
            </w:r>
          </w:p>
        </w:tc>
        <w:tc>
          <w:tcPr>
            <w:tcW w:w="3240" w:type="dxa"/>
            <w:gridSpan w:val="2"/>
            <w:vMerge w:val="restart"/>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2A0C30" w:rsidRPr="00D413FF" w:rsidRDefault="002A0C30" w:rsidP="008E4CFA">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2A0C30" w:rsidRPr="00D413FF" w:rsidRDefault="002A0C30" w:rsidP="008E4CFA">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73" w:type="dxa"/>
            <w:gridSpan w:val="3"/>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2A0C30" w:rsidRPr="00D413FF" w:rsidTr="005C2C7B">
        <w:trPr>
          <w:trHeight w:val="172"/>
        </w:trPr>
        <w:tc>
          <w:tcPr>
            <w:tcW w:w="3241" w:type="dxa"/>
            <w:vMerge/>
            <w:tcBorders>
              <w:bottom w:val="nil"/>
            </w:tcBorders>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c>
          <w:tcPr>
            <w:tcW w:w="3240" w:type="dxa"/>
            <w:gridSpan w:val="2"/>
            <w:vMerge/>
            <w:tcBorders>
              <w:bottom w:val="nil"/>
            </w:tcBorders>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c>
          <w:tcPr>
            <w:tcW w:w="1083" w:type="dxa"/>
            <w:shd w:val="clear" w:color="auto" w:fill="auto"/>
            <w:vAlign w:val="center"/>
          </w:tcPr>
          <w:p w:rsidR="002A0C30" w:rsidRPr="00D413FF" w:rsidRDefault="002A0C30" w:rsidP="008E4CFA">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5" w:type="dxa"/>
            <w:shd w:val="clear" w:color="auto" w:fill="auto"/>
            <w:vAlign w:val="center"/>
          </w:tcPr>
          <w:p w:rsidR="002A0C30" w:rsidRPr="00D413FF" w:rsidRDefault="002A0C30" w:rsidP="008E4CFA">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shd w:val="clear" w:color="auto" w:fill="auto"/>
            <w:vAlign w:val="center"/>
          </w:tcPr>
          <w:p w:rsidR="002A0C30" w:rsidRPr="00D413FF" w:rsidRDefault="002A0C30" w:rsidP="008E4CFA">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2A0C30" w:rsidRPr="00D413FF" w:rsidTr="005C2C7B">
        <w:tc>
          <w:tcPr>
            <w:tcW w:w="3241" w:type="dxa"/>
            <w:tcBorders>
              <w:top w:val="nil"/>
            </w:tcBorders>
            <w:shd w:val="clear" w:color="auto" w:fill="auto"/>
          </w:tcPr>
          <w:p w:rsidR="002A0C30" w:rsidRPr="00D413FF" w:rsidRDefault="002A0C30" w:rsidP="008E4CFA">
            <w:pPr>
              <w:spacing w:after="0" w:line="240" w:lineRule="auto"/>
              <w:outlineLvl w:val="0"/>
              <w:rPr>
                <w:rFonts w:ascii="Times New Roman" w:hAnsi="Times New Roman"/>
                <w:b/>
                <w:color w:val="000000"/>
                <w:sz w:val="20"/>
                <w:szCs w:val="20"/>
              </w:rPr>
            </w:pPr>
          </w:p>
        </w:tc>
        <w:tc>
          <w:tcPr>
            <w:tcW w:w="3240" w:type="dxa"/>
            <w:gridSpan w:val="2"/>
            <w:tcBorders>
              <w:top w:val="nil"/>
            </w:tcBorders>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c>
          <w:tcPr>
            <w:tcW w:w="1083" w:type="dxa"/>
            <w:shd w:val="clear" w:color="auto" w:fill="auto"/>
          </w:tcPr>
          <w:p w:rsidR="002A0C30" w:rsidRPr="00D413FF" w:rsidRDefault="002A0C30" w:rsidP="008E4CFA">
            <w:pPr>
              <w:spacing w:after="0" w:line="240" w:lineRule="auto"/>
              <w:jc w:val="center"/>
              <w:outlineLvl w:val="0"/>
              <w:rPr>
                <w:rFonts w:ascii="Times New Roman" w:hAnsi="Times New Roman"/>
                <w:color w:val="000000"/>
                <w:sz w:val="20"/>
                <w:szCs w:val="20"/>
              </w:rPr>
            </w:pPr>
          </w:p>
        </w:tc>
        <w:tc>
          <w:tcPr>
            <w:tcW w:w="1085" w:type="dxa"/>
            <w:shd w:val="clear" w:color="auto" w:fill="auto"/>
          </w:tcPr>
          <w:p w:rsidR="002A0C30" w:rsidRPr="00D413FF" w:rsidRDefault="002A0C30" w:rsidP="008E4CFA">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shd w:val="clear" w:color="auto" w:fill="auto"/>
          </w:tcPr>
          <w:p w:rsidR="002A0C30" w:rsidRPr="00D413FF" w:rsidRDefault="002A0C30" w:rsidP="008E4CFA">
            <w:pPr>
              <w:spacing w:after="0" w:line="240" w:lineRule="auto"/>
              <w:jc w:val="center"/>
              <w:outlineLvl w:val="0"/>
              <w:rPr>
                <w:rFonts w:ascii="Times New Roman" w:hAnsi="Times New Roman"/>
                <w:color w:val="000000"/>
                <w:sz w:val="20"/>
                <w:szCs w:val="20"/>
              </w:rPr>
            </w:pPr>
          </w:p>
        </w:tc>
      </w:tr>
    </w:tbl>
    <w:p w:rsidR="002A0C30" w:rsidRPr="00D413FF" w:rsidRDefault="002A0C30" w:rsidP="002A0C30">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2A0C30" w:rsidRPr="00D413FF" w:rsidTr="005C2C7B">
        <w:tc>
          <w:tcPr>
            <w:tcW w:w="2444"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2A0C30" w:rsidRPr="00D413FF" w:rsidTr="005C2C7B">
        <w:tc>
          <w:tcPr>
            <w:tcW w:w="2444"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2A0C30" w:rsidRPr="00D413FF" w:rsidRDefault="002A0C30" w:rsidP="008E4CFA">
            <w:pPr>
              <w:spacing w:after="0" w:line="240" w:lineRule="auto"/>
              <w:jc w:val="center"/>
              <w:outlineLvl w:val="0"/>
              <w:rPr>
                <w:rFonts w:ascii="Times New Roman" w:hAnsi="Times New Roman"/>
                <w:b/>
                <w:color w:val="000000"/>
                <w:sz w:val="20"/>
                <w:szCs w:val="20"/>
              </w:rPr>
            </w:pPr>
          </w:p>
        </w:tc>
      </w:tr>
    </w:tbl>
    <w:p w:rsidR="002A0C30" w:rsidRPr="00D413FF" w:rsidRDefault="002A0C30" w:rsidP="002A0C30">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544"/>
        <w:gridCol w:w="772"/>
        <w:gridCol w:w="748"/>
        <w:gridCol w:w="2628"/>
      </w:tblGrid>
      <w:tr w:rsidR="002A0C30" w:rsidRPr="00D413FF" w:rsidTr="005C2C7B">
        <w:trPr>
          <w:trHeight w:val="383"/>
        </w:trPr>
        <w:tc>
          <w:tcPr>
            <w:tcW w:w="0" w:type="auto"/>
            <w:vMerge w:val="restart"/>
            <w:vAlign w:val="center"/>
          </w:tcPr>
          <w:p w:rsidR="002A0C30" w:rsidRPr="00D413FF" w:rsidRDefault="002A0C30" w:rsidP="008E4CFA">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036" w:type="dxa"/>
            <w:gridSpan w:val="3"/>
            <w:vAlign w:val="center"/>
          </w:tcPr>
          <w:p w:rsidR="002A0C30" w:rsidRPr="00D413FF" w:rsidRDefault="002A0C30" w:rsidP="008E4CF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770" w:type="dxa"/>
            <w:gridSpan w:val="3"/>
            <w:vAlign w:val="center"/>
          </w:tcPr>
          <w:p w:rsidR="002A0C30" w:rsidRPr="00D413FF" w:rsidRDefault="002A0C30" w:rsidP="008E4CF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2A0C30" w:rsidRPr="00D413FF" w:rsidTr="005C2C7B">
        <w:trPr>
          <w:trHeight w:val="382"/>
        </w:trPr>
        <w:tc>
          <w:tcPr>
            <w:tcW w:w="0" w:type="auto"/>
            <w:vMerge/>
          </w:tcPr>
          <w:p w:rsidR="002A0C30" w:rsidRPr="00D413FF" w:rsidRDefault="002A0C30" w:rsidP="008E4CFA">
            <w:pPr>
              <w:spacing w:after="0" w:line="240" w:lineRule="auto"/>
              <w:rPr>
                <w:rFonts w:ascii="Times New Roman" w:hAnsi="Times New Roman"/>
                <w:b/>
                <w:color w:val="000000"/>
                <w:sz w:val="20"/>
                <w:szCs w:val="20"/>
              </w:rPr>
            </w:pPr>
          </w:p>
        </w:tc>
        <w:tc>
          <w:tcPr>
            <w:tcW w:w="0" w:type="auto"/>
            <w:vAlign w:val="center"/>
          </w:tcPr>
          <w:p w:rsidR="002A0C30" w:rsidRPr="00D413FF" w:rsidRDefault="002A0C30" w:rsidP="008E4CFA">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2A0C30" w:rsidRPr="00D413FF" w:rsidRDefault="002A0C30" w:rsidP="008E4CFA">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148" w:type="dxa"/>
            <w:vAlign w:val="center"/>
          </w:tcPr>
          <w:p w:rsidR="002A0C30" w:rsidRPr="00D413FF" w:rsidRDefault="002A0C30" w:rsidP="008E4CFA">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2A0C30" w:rsidRPr="00D413FF" w:rsidRDefault="002A0C30" w:rsidP="008E4CF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802" w:type="dxa"/>
            <w:vAlign w:val="center"/>
          </w:tcPr>
          <w:p w:rsidR="002A0C30" w:rsidRPr="00D413FF" w:rsidRDefault="002A0C30" w:rsidP="008E4CFA">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18" w:type="dxa"/>
            <w:vAlign w:val="center"/>
          </w:tcPr>
          <w:p w:rsidR="002A0C30" w:rsidRPr="00D413FF" w:rsidRDefault="002A0C30" w:rsidP="008E4CF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2A0C30" w:rsidRPr="00D413FF" w:rsidTr="005C2C7B">
        <w:trPr>
          <w:trHeight w:val="367"/>
        </w:trPr>
        <w:tc>
          <w:tcPr>
            <w:tcW w:w="0" w:type="auto"/>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tc>
        <w:tc>
          <w:tcPr>
            <w:tcW w:w="0" w:type="auto"/>
            <w:vAlign w:val="center"/>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148" w:type="dxa"/>
            <w:shd w:val="clear" w:color="auto" w:fill="auto"/>
            <w:vAlign w:val="center"/>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02" w:type="dxa"/>
            <w:shd w:val="clear" w:color="auto" w:fill="auto"/>
            <w:vAlign w:val="center"/>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18" w:type="dxa"/>
            <w:vAlign w:val="center"/>
          </w:tcPr>
          <w:tbl>
            <w:tblPr>
              <w:tblW w:w="0" w:type="auto"/>
              <w:jc w:val="center"/>
              <w:tblLook w:val="04A0" w:firstRow="1" w:lastRow="0" w:firstColumn="1" w:lastColumn="0" w:noHBand="0" w:noVBand="1"/>
            </w:tblPr>
            <w:tblGrid>
              <w:gridCol w:w="704"/>
              <w:gridCol w:w="837"/>
            </w:tblGrid>
            <w:tr w:rsidR="002A0C30" w:rsidRPr="00D413FF" w:rsidTr="008E4CFA">
              <w:trPr>
                <w:jc w:val="center"/>
              </w:trPr>
              <w:tc>
                <w:tcPr>
                  <w:tcW w:w="0" w:type="auto"/>
                  <w:shd w:val="clear" w:color="auto" w:fill="auto"/>
                </w:tcPr>
                <w:p w:rsidR="002A0C30" w:rsidRPr="00D413FF" w:rsidRDefault="002A0C30" w:rsidP="008E4CFA">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 xml:space="preserve">Z </w:t>
                  </w:r>
                  <w:r w:rsidRPr="00D413FF">
                    <w:rPr>
                      <w:rFonts w:ascii="Times New Roman" w:hAnsi="Times New Roman"/>
                      <w:color w:val="000000"/>
                      <w:sz w:val="20"/>
                      <w:szCs w:val="20"/>
                      <w:vertAlign w:val="superscript"/>
                    </w:rPr>
                    <w:cr/>
                    <w:t>RUN</w:t>
                  </w:r>
                </w:p>
              </w:tc>
              <w:tc>
                <w:tcPr>
                  <w:tcW w:w="0" w:type="auto"/>
                  <w:shd w:val="clear" w:color="auto" w:fill="auto"/>
                </w:tcPr>
                <w:p w:rsidR="002A0C30" w:rsidRPr="00D413FF" w:rsidRDefault="002A0C30" w:rsidP="008E4CFA">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2A0C30" w:rsidRPr="00D413FF" w:rsidTr="008E4CFA">
              <w:trPr>
                <w:jc w:val="center"/>
              </w:trPr>
              <w:tc>
                <w:tcPr>
                  <w:tcW w:w="0" w:type="auto"/>
                  <w:shd w:val="clear" w:color="auto" w:fill="auto"/>
                </w:tcPr>
                <w:p w:rsidR="002A0C30" w:rsidRPr="00D413FF" w:rsidRDefault="002A0C30" w:rsidP="008E4CFA">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2A0C30" w:rsidRPr="00D413FF" w:rsidRDefault="002A0C30" w:rsidP="008E4CFA">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2A0C30" w:rsidRPr="00D413FF" w:rsidRDefault="002A0C30" w:rsidP="008E4CFA">
            <w:pPr>
              <w:spacing w:after="0" w:line="240" w:lineRule="auto"/>
              <w:rPr>
                <w:rFonts w:ascii="Times New Roman" w:hAnsi="Times New Roman"/>
                <w:color w:val="000000"/>
                <w:sz w:val="20"/>
                <w:szCs w:val="20"/>
                <w:vertAlign w:val="superscript"/>
              </w:rPr>
            </w:pPr>
          </w:p>
        </w:tc>
      </w:tr>
    </w:tbl>
    <w:p w:rsidR="002A0C30" w:rsidRPr="00D413FF" w:rsidRDefault="002A0C30" w:rsidP="002A0C30">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412"/>
        <w:gridCol w:w="1510"/>
        <w:gridCol w:w="2164"/>
      </w:tblGrid>
      <w:tr w:rsidR="002A0C30" w:rsidRPr="00D413FF" w:rsidTr="005C2C7B">
        <w:trPr>
          <w:trHeight w:val="324"/>
        </w:trPr>
        <w:tc>
          <w:tcPr>
            <w:tcW w:w="10456" w:type="dxa"/>
            <w:gridSpan w:val="4"/>
            <w:vAlign w:val="center"/>
          </w:tcPr>
          <w:p w:rsidR="002A0C30" w:rsidRPr="00D413FF" w:rsidRDefault="002A0C30" w:rsidP="008E4CF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2A0C30" w:rsidRPr="00D413FF" w:rsidTr="005C2C7B">
        <w:tc>
          <w:tcPr>
            <w:tcW w:w="2830" w:type="dxa"/>
            <w:vMerge w:val="restart"/>
            <w:tcBorders>
              <w:top w:val="single" w:sz="12" w:space="0" w:color="auto"/>
              <w:left w:val="single" w:sz="12" w:space="0" w:color="auto"/>
              <w:right w:val="single" w:sz="12" w:space="0" w:color="auto"/>
            </w:tcBorders>
            <w:vAlign w:val="center"/>
          </w:tcPr>
          <w:p w:rsidR="002A0C30" w:rsidRPr="00D413FF" w:rsidRDefault="002A0C30" w:rsidP="005C2C7B">
            <w:pPr>
              <w:jc w:val="center"/>
              <w:rPr>
                <w:rFonts w:ascii="Times New Roman" w:hAnsi="Times New Roman"/>
                <w:b/>
                <w:sz w:val="20"/>
                <w:szCs w:val="20"/>
              </w:rPr>
            </w:pPr>
            <w:r>
              <w:rPr>
                <w:rFonts w:ascii="Times New Roman" w:hAnsi="Times New Roman"/>
                <w:b/>
                <w:sz w:val="20"/>
                <w:szCs w:val="20"/>
              </w:rPr>
              <w:t>SEMESTER ACTIVITIES</w:t>
            </w:r>
          </w:p>
        </w:tc>
        <w:tc>
          <w:tcPr>
            <w:tcW w:w="3726" w:type="dxa"/>
            <w:tcBorders>
              <w:top w:val="single" w:sz="12" w:space="0" w:color="auto"/>
              <w:left w:val="single" w:sz="12" w:space="0" w:color="auto"/>
              <w:bottom w:val="single" w:sz="8" w:space="0" w:color="auto"/>
              <w:right w:val="single" w:sz="4" w:space="0" w:color="auto"/>
            </w:tcBorders>
            <w:vAlign w:val="center"/>
          </w:tcPr>
          <w:p w:rsidR="002A0C30" w:rsidRPr="00D413FF" w:rsidRDefault="002A0C30" w:rsidP="008E4CFA">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2A0C30" w:rsidRPr="00D413FF" w:rsidRDefault="002A0C30" w:rsidP="008E4CFA">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2A0C30" w:rsidRPr="00D413FF" w:rsidRDefault="002A0C30" w:rsidP="008E4CFA">
            <w:pPr>
              <w:jc w:val="center"/>
              <w:rPr>
                <w:rFonts w:ascii="Times New Roman" w:hAnsi="Times New Roman"/>
                <w:b/>
                <w:sz w:val="20"/>
                <w:szCs w:val="20"/>
              </w:rPr>
            </w:pPr>
            <w:r w:rsidRPr="00D413FF">
              <w:rPr>
                <w:rFonts w:ascii="Times New Roman" w:hAnsi="Times New Roman"/>
                <w:b/>
                <w:sz w:val="20"/>
                <w:szCs w:val="20"/>
              </w:rPr>
              <w:t>Percentage (%)</w:t>
            </w: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8" w:space="0" w:color="auto"/>
              <w:left w:val="single" w:sz="12" w:space="0" w:color="auto"/>
              <w:bottom w:val="single" w:sz="4"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2A0C30" w:rsidRPr="00D413FF" w:rsidRDefault="002A0C30" w:rsidP="008E4CFA">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A0C30" w:rsidRPr="00D413FF" w:rsidRDefault="002A0C30" w:rsidP="008E4CF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4" w:space="0" w:color="auto"/>
              <w:left w:val="single" w:sz="12" w:space="0" w:color="auto"/>
              <w:bottom w:val="single" w:sz="4"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2A0C30" w:rsidRPr="00D413FF" w:rsidRDefault="002A0C30" w:rsidP="008E4CFA">
            <w:pPr>
              <w:spacing w:after="0" w:line="240" w:lineRule="auto"/>
              <w:jc w:val="center"/>
              <w:rPr>
                <w:rFonts w:ascii="Times New Roman" w:hAnsi="Times New Roman"/>
                <w:color w:val="000000"/>
                <w:sz w:val="20"/>
                <w:szCs w:val="20"/>
                <w:highlight w:val="yellow"/>
              </w:rPr>
            </w:pP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4" w:space="0" w:color="auto"/>
              <w:left w:val="single" w:sz="12" w:space="0" w:color="auto"/>
              <w:bottom w:val="single" w:sz="4"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A0C30" w:rsidRPr="00D413FF" w:rsidRDefault="002A0C30" w:rsidP="008E4CFA">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4" w:space="0" w:color="auto"/>
              <w:left w:val="single" w:sz="12" w:space="0" w:color="auto"/>
              <w:bottom w:val="single" w:sz="8"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8" w:space="0" w:color="auto"/>
              <w:left w:val="single" w:sz="12" w:space="0" w:color="auto"/>
              <w:bottom w:val="single" w:sz="8"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r>
      <w:tr w:rsidR="002A0C30" w:rsidRPr="00D413FF" w:rsidTr="005C2C7B">
        <w:tc>
          <w:tcPr>
            <w:tcW w:w="2830" w:type="dxa"/>
            <w:vMerge/>
            <w:tcBorders>
              <w:left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3726" w:type="dxa"/>
            <w:tcBorders>
              <w:top w:val="single" w:sz="8" w:space="0" w:color="auto"/>
              <w:left w:val="single" w:sz="12" w:space="0" w:color="auto"/>
              <w:bottom w:val="single" w:sz="12" w:space="0" w:color="auto"/>
              <w:right w:val="single" w:sz="4" w:space="0" w:color="auto"/>
            </w:tcBorders>
            <w:vAlign w:val="center"/>
          </w:tcPr>
          <w:p w:rsidR="002A0C30" w:rsidRPr="00D413FF" w:rsidRDefault="002A0C30" w:rsidP="008E4CFA">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2A0C30" w:rsidRPr="00D413FF" w:rsidRDefault="002A0C30" w:rsidP="008E4CFA">
            <w:pPr>
              <w:spacing w:after="0" w:line="240" w:lineRule="auto"/>
              <w:jc w:val="center"/>
              <w:rPr>
                <w:rFonts w:ascii="Times New Roman" w:hAnsi="Times New Roman"/>
                <w:color w:val="000000"/>
                <w:sz w:val="20"/>
                <w:szCs w:val="20"/>
              </w:rPr>
            </w:pPr>
          </w:p>
        </w:tc>
      </w:tr>
      <w:tr w:rsidR="002A0C30" w:rsidRPr="00D413FF" w:rsidTr="005C2C7B">
        <w:tc>
          <w:tcPr>
            <w:tcW w:w="2830" w:type="dxa"/>
            <w:vMerge/>
            <w:tcBorders>
              <w:left w:val="single" w:sz="12" w:space="0" w:color="auto"/>
              <w:bottom w:val="single" w:sz="12" w:space="0" w:color="auto"/>
              <w:right w:val="single" w:sz="12" w:space="0" w:color="auto"/>
            </w:tcBorders>
            <w:vAlign w:val="center"/>
          </w:tcPr>
          <w:p w:rsidR="002A0C30" w:rsidRPr="00D413FF" w:rsidRDefault="002A0C30" w:rsidP="005C2C7B">
            <w:pPr>
              <w:spacing w:after="0" w:line="240" w:lineRule="auto"/>
              <w:jc w:val="center"/>
              <w:rPr>
                <w:rFonts w:ascii="Times New Roman" w:hAnsi="Times New Roman"/>
                <w:b/>
                <w:color w:val="000000"/>
                <w:sz w:val="20"/>
                <w:szCs w:val="20"/>
              </w:rPr>
            </w:pPr>
          </w:p>
        </w:tc>
        <w:tc>
          <w:tcPr>
            <w:tcW w:w="5319" w:type="dxa"/>
            <w:gridSpan w:val="2"/>
            <w:tcBorders>
              <w:top w:val="single" w:sz="8" w:space="0" w:color="auto"/>
              <w:left w:val="single" w:sz="12" w:space="0" w:color="auto"/>
              <w:bottom w:val="single" w:sz="12" w:space="0" w:color="auto"/>
              <w:right w:val="single" w:sz="12" w:space="0" w:color="auto"/>
            </w:tcBorders>
            <w:vAlign w:val="center"/>
          </w:tcPr>
          <w:p w:rsidR="002A0C30" w:rsidRPr="00D413FF" w:rsidRDefault="002A0C30" w:rsidP="008E4CF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2A0C30" w:rsidRPr="00D413FF" w:rsidRDefault="002A0C30" w:rsidP="008E4CFA">
            <w:pPr>
              <w:spacing w:after="0" w:line="240" w:lineRule="auto"/>
              <w:rPr>
                <w:rFonts w:ascii="Times New Roman" w:hAnsi="Times New Roman"/>
                <w:color w:val="000000"/>
                <w:sz w:val="20"/>
                <w:szCs w:val="20"/>
              </w:rPr>
            </w:pPr>
          </w:p>
        </w:tc>
        <w:tc>
          <w:tcPr>
            <w:tcW w:w="0" w:type="auto"/>
          </w:tcPr>
          <w:p w:rsidR="002A0C30" w:rsidRPr="00D413FF" w:rsidRDefault="002A0C30" w:rsidP="008E4CF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2A0C30" w:rsidRPr="00D413FF" w:rsidTr="005C2C7B">
        <w:trPr>
          <w:trHeight w:val="447"/>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7626" w:type="dxa"/>
            <w:gridSpan w:val="3"/>
            <w:vAlign w:val="center"/>
          </w:tcPr>
          <w:p w:rsidR="002A0C30" w:rsidRPr="00D413FF" w:rsidRDefault="002A0C30" w:rsidP="008E4CF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2A0C30" w:rsidRPr="00D413FF" w:rsidTr="005C2C7B">
        <w:trPr>
          <w:trHeight w:val="447"/>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7626" w:type="dxa"/>
            <w:gridSpan w:val="3"/>
          </w:tcPr>
          <w:p w:rsidR="002A0C30" w:rsidRPr="00D413FF" w:rsidRDefault="002A0C30" w:rsidP="008E4CFA">
            <w:pPr>
              <w:spacing w:after="0" w:line="240" w:lineRule="auto"/>
              <w:jc w:val="both"/>
              <w:rPr>
                <w:rFonts w:ascii="Times New Roman" w:hAnsi="Times New Roman"/>
                <w:color w:val="000000"/>
                <w:sz w:val="20"/>
                <w:szCs w:val="20"/>
              </w:rPr>
            </w:pPr>
            <w:r w:rsidRPr="00C9434B">
              <w:rPr>
                <w:rFonts w:ascii="Times New Roman" w:hAnsi="Times New Roman"/>
                <w:color w:val="000000"/>
                <w:sz w:val="20"/>
                <w:szCs w:val="20"/>
              </w:rPr>
              <w:t xml:space="preserve">The fundamental concepts of systematic review and meta-analysis methods in the field of health are covered, including the main steps of meta-analysis: formulating a research question, literature search techniques, study selection, data extraction, quality assessment, effect size measures, and meta-analysis </w:t>
            </w:r>
            <w:r>
              <w:rPr>
                <w:rFonts w:ascii="Times New Roman" w:hAnsi="Times New Roman"/>
                <w:color w:val="000000"/>
                <w:sz w:val="20"/>
                <w:szCs w:val="20"/>
              </w:rPr>
              <w:t xml:space="preserve">fixed </w:t>
            </w:r>
            <w:r w:rsidRPr="00C9434B">
              <w:rPr>
                <w:rFonts w:ascii="Times New Roman" w:hAnsi="Times New Roman"/>
                <w:color w:val="000000"/>
                <w:sz w:val="20"/>
                <w:szCs w:val="20"/>
              </w:rPr>
              <w:t xml:space="preserve">models </w:t>
            </w:r>
            <w:r>
              <w:rPr>
                <w:rFonts w:ascii="Times New Roman" w:hAnsi="Times New Roman"/>
                <w:color w:val="000000"/>
                <w:sz w:val="20"/>
                <w:szCs w:val="20"/>
              </w:rPr>
              <w:t>and meta-analysis random effects</w:t>
            </w:r>
            <w:r w:rsidRPr="00C9434B">
              <w:rPr>
                <w:rFonts w:ascii="Times New Roman" w:hAnsi="Times New Roman"/>
                <w:color w:val="000000"/>
                <w:sz w:val="20"/>
                <w:szCs w:val="20"/>
              </w:rPr>
              <w:t>. Additionally, topics such as heterogeneity and publication bias are addressed. By the end of the course, students will conduct practical meta-analysis applications using the R programming language.</w:t>
            </w:r>
          </w:p>
        </w:tc>
      </w:tr>
      <w:tr w:rsidR="002A0C30" w:rsidRPr="00D413FF" w:rsidTr="005C2C7B">
        <w:trPr>
          <w:trHeight w:val="426"/>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7626" w:type="dxa"/>
            <w:gridSpan w:val="3"/>
          </w:tcPr>
          <w:p w:rsidR="002A0C30" w:rsidRPr="00D413FF" w:rsidRDefault="002A0C30" w:rsidP="008E4CFA">
            <w:pPr>
              <w:spacing w:after="0" w:line="240" w:lineRule="auto"/>
              <w:jc w:val="both"/>
              <w:rPr>
                <w:rFonts w:ascii="Times New Roman" w:hAnsi="Times New Roman"/>
                <w:color w:val="000000"/>
                <w:sz w:val="20"/>
                <w:szCs w:val="20"/>
              </w:rPr>
            </w:pPr>
            <w:r w:rsidRPr="00954040">
              <w:rPr>
                <w:rFonts w:ascii="Times New Roman" w:hAnsi="Times New Roman"/>
                <w:color w:val="000000"/>
                <w:sz w:val="20"/>
                <w:szCs w:val="20"/>
              </w:rPr>
              <w:t>The aim of this course is to provide students with the difference between systematic review and meta-analysis, the entire process of meta-analysis from research question formulation, literature review, study selection, data extraction, quality assessment and analysis of results. To provide skills in interpreting and reporting meta-analysis results and to enable them to practice with the R program.</w:t>
            </w:r>
          </w:p>
        </w:tc>
      </w:tr>
      <w:tr w:rsidR="002A0C30" w:rsidRPr="00D413FF" w:rsidTr="005C2C7B">
        <w:trPr>
          <w:trHeight w:val="518"/>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7626" w:type="dxa"/>
            <w:gridSpan w:val="3"/>
          </w:tcPr>
          <w:p w:rsidR="002A0C30" w:rsidRPr="00D413FF" w:rsidRDefault="002A0C30" w:rsidP="008E4CFA">
            <w:pPr>
              <w:spacing w:after="0" w:line="240" w:lineRule="auto"/>
              <w:jc w:val="both"/>
              <w:rPr>
                <w:rFonts w:ascii="Times New Roman" w:hAnsi="Times New Roman"/>
                <w:color w:val="000000"/>
                <w:sz w:val="20"/>
                <w:szCs w:val="20"/>
              </w:rPr>
            </w:pPr>
            <w:r w:rsidRPr="00954040">
              <w:rPr>
                <w:rFonts w:ascii="Times New Roman" w:hAnsi="Times New Roman"/>
                <w:color w:val="000000"/>
                <w:sz w:val="20"/>
                <w:szCs w:val="20"/>
              </w:rPr>
              <w:t>To provide students with the ability to make evidence-based decisions and evaluate research results by effectively using meta-analysis methods in academic research processes in the field of health.</w:t>
            </w:r>
          </w:p>
        </w:tc>
      </w:tr>
      <w:tr w:rsidR="002A0C30" w:rsidRPr="00D413FF" w:rsidTr="005C2C7B">
        <w:trPr>
          <w:trHeight w:val="518"/>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7626" w:type="dxa"/>
            <w:gridSpan w:val="3"/>
          </w:tcPr>
          <w:p w:rsidR="002A0C30" w:rsidRDefault="002A0C30" w:rsidP="008E4CFA">
            <w:pPr>
              <w:spacing w:after="0" w:line="240" w:lineRule="auto"/>
              <w:jc w:val="both"/>
              <w:rPr>
                <w:rFonts w:ascii="Times New Roman" w:hAnsi="Times New Roman"/>
                <w:color w:val="000000"/>
                <w:sz w:val="20"/>
                <w:szCs w:val="20"/>
              </w:rPr>
            </w:pPr>
            <w:r>
              <w:rPr>
                <w:rFonts w:ascii="Times New Roman" w:hAnsi="Times New Roman"/>
                <w:color w:val="000000"/>
                <w:sz w:val="20"/>
                <w:szCs w:val="20"/>
              </w:rPr>
              <w:t>In this course, first students can</w:t>
            </w:r>
            <w:r w:rsidRPr="00954040">
              <w:rPr>
                <w:rFonts w:ascii="Times New Roman" w:hAnsi="Times New Roman"/>
                <w:color w:val="000000"/>
                <w:sz w:val="20"/>
                <w:szCs w:val="20"/>
              </w:rPr>
              <w:t xml:space="preserve"> distinguish between the concepts of syst</w:t>
            </w:r>
            <w:r>
              <w:rPr>
                <w:rFonts w:ascii="Times New Roman" w:hAnsi="Times New Roman"/>
                <w:color w:val="000000"/>
                <w:sz w:val="20"/>
                <w:szCs w:val="20"/>
              </w:rPr>
              <w:t>ematic review and meta-analysis, then</w:t>
            </w:r>
            <w:r w:rsidRPr="00F938B1">
              <w:rPr>
                <w:rFonts w:ascii="Times New Roman" w:hAnsi="Times New Roman"/>
                <w:color w:val="000000"/>
                <w:sz w:val="20"/>
                <w:szCs w:val="20"/>
              </w:rPr>
              <w:t xml:space="preserve"> </w:t>
            </w:r>
            <w:r>
              <w:rPr>
                <w:rFonts w:ascii="Times New Roman" w:hAnsi="Times New Roman"/>
                <w:color w:val="000000"/>
                <w:sz w:val="20"/>
                <w:szCs w:val="20"/>
              </w:rPr>
              <w:t xml:space="preserve">they </w:t>
            </w:r>
            <w:r w:rsidRPr="00F938B1">
              <w:rPr>
                <w:rFonts w:ascii="Times New Roman" w:hAnsi="Times New Roman"/>
                <w:color w:val="000000"/>
                <w:sz w:val="20"/>
                <w:szCs w:val="20"/>
              </w:rPr>
              <w:t xml:space="preserve">can formulate research questions and </w:t>
            </w:r>
            <w:r>
              <w:rPr>
                <w:rFonts w:ascii="Times New Roman" w:hAnsi="Times New Roman"/>
                <w:color w:val="000000"/>
                <w:sz w:val="20"/>
                <w:szCs w:val="20"/>
              </w:rPr>
              <w:t>prepare meta-analysis protocols, then t</w:t>
            </w:r>
            <w:r w:rsidRPr="00F938B1">
              <w:rPr>
                <w:rFonts w:ascii="Times New Roman" w:hAnsi="Times New Roman"/>
                <w:color w:val="000000"/>
                <w:sz w:val="20"/>
                <w:szCs w:val="20"/>
              </w:rPr>
              <w:t>hey can perform lite</w:t>
            </w:r>
            <w:r>
              <w:rPr>
                <w:rFonts w:ascii="Times New Roman" w:hAnsi="Times New Roman"/>
                <w:color w:val="000000"/>
                <w:sz w:val="20"/>
                <w:szCs w:val="20"/>
              </w:rPr>
              <w:t>rature searches using databases, then t</w:t>
            </w:r>
            <w:r w:rsidRPr="00F938B1">
              <w:rPr>
                <w:rFonts w:ascii="Times New Roman" w:hAnsi="Times New Roman"/>
                <w:color w:val="000000"/>
                <w:sz w:val="20"/>
                <w:szCs w:val="20"/>
              </w:rPr>
              <w:t>hey can select and report studies based on i</w:t>
            </w:r>
            <w:r>
              <w:rPr>
                <w:rFonts w:ascii="Times New Roman" w:hAnsi="Times New Roman"/>
                <w:color w:val="000000"/>
                <w:sz w:val="20"/>
                <w:szCs w:val="20"/>
              </w:rPr>
              <w:t>nclusion and exclusion criteria, then t</w:t>
            </w:r>
            <w:r w:rsidRPr="00F938B1">
              <w:rPr>
                <w:rFonts w:ascii="Times New Roman" w:hAnsi="Times New Roman"/>
                <w:color w:val="000000"/>
                <w:sz w:val="20"/>
                <w:szCs w:val="20"/>
              </w:rPr>
              <w:t>hey perform data e</w:t>
            </w:r>
            <w:r>
              <w:rPr>
                <w:rFonts w:ascii="Times New Roman" w:hAnsi="Times New Roman"/>
                <w:color w:val="000000"/>
                <w:sz w:val="20"/>
                <w:szCs w:val="20"/>
              </w:rPr>
              <w:t>xtraction and coding operations, then t</w:t>
            </w:r>
            <w:r w:rsidRPr="009B54DA">
              <w:rPr>
                <w:rFonts w:ascii="Times New Roman" w:hAnsi="Times New Roman"/>
                <w:color w:val="000000"/>
                <w:sz w:val="20"/>
                <w:szCs w:val="20"/>
              </w:rPr>
              <w:t>hey can analyze the quality</w:t>
            </w:r>
            <w:r>
              <w:rPr>
                <w:rFonts w:ascii="Times New Roman" w:hAnsi="Times New Roman"/>
                <w:color w:val="000000"/>
                <w:sz w:val="20"/>
                <w:szCs w:val="20"/>
              </w:rPr>
              <w:t xml:space="preserve"> assessment of studies, then t</w:t>
            </w:r>
            <w:r w:rsidRPr="009B54DA">
              <w:rPr>
                <w:rFonts w:ascii="Times New Roman" w:hAnsi="Times New Roman"/>
                <w:color w:val="000000"/>
                <w:sz w:val="20"/>
                <w:szCs w:val="20"/>
              </w:rPr>
              <w:t xml:space="preserve">hey can learn the concept of effect size </w:t>
            </w:r>
            <w:r>
              <w:rPr>
                <w:rFonts w:ascii="Times New Roman" w:hAnsi="Times New Roman"/>
                <w:color w:val="000000"/>
                <w:sz w:val="20"/>
                <w:szCs w:val="20"/>
              </w:rPr>
              <w:t>for means-based and binary data, after that t</w:t>
            </w:r>
            <w:r w:rsidRPr="00C8486A">
              <w:rPr>
                <w:rFonts w:ascii="Times New Roman" w:hAnsi="Times New Roman"/>
                <w:color w:val="000000"/>
                <w:sz w:val="20"/>
                <w:szCs w:val="20"/>
              </w:rPr>
              <w:t>hey can use fixed effec</w:t>
            </w:r>
            <w:r>
              <w:rPr>
                <w:rFonts w:ascii="Times New Roman" w:hAnsi="Times New Roman"/>
                <w:color w:val="000000"/>
                <w:sz w:val="20"/>
                <w:szCs w:val="20"/>
              </w:rPr>
              <w:t xml:space="preserve">t model and random effect model. </w:t>
            </w:r>
            <w:r w:rsidRPr="00C8486A">
              <w:rPr>
                <w:rFonts w:ascii="Times New Roman" w:hAnsi="Times New Roman"/>
                <w:color w:val="000000"/>
                <w:sz w:val="20"/>
                <w:szCs w:val="20"/>
              </w:rPr>
              <w:t>Finally,</w:t>
            </w:r>
            <w:r>
              <w:t xml:space="preserve"> </w:t>
            </w:r>
            <w:proofErr w:type="gramStart"/>
            <w:r w:rsidRPr="00C8486A">
              <w:rPr>
                <w:rFonts w:ascii="Times New Roman" w:hAnsi="Times New Roman"/>
                <w:color w:val="000000"/>
                <w:sz w:val="20"/>
                <w:szCs w:val="20"/>
              </w:rPr>
              <w:t>They</w:t>
            </w:r>
            <w:proofErr w:type="gramEnd"/>
            <w:r w:rsidRPr="00C8486A">
              <w:rPr>
                <w:rFonts w:ascii="Times New Roman" w:hAnsi="Times New Roman"/>
                <w:color w:val="000000"/>
                <w:sz w:val="20"/>
                <w:szCs w:val="20"/>
              </w:rPr>
              <w:t xml:space="preserve"> can learn about </w:t>
            </w:r>
            <w:r>
              <w:rPr>
                <w:rFonts w:ascii="Times New Roman" w:hAnsi="Times New Roman"/>
                <w:color w:val="000000"/>
                <w:sz w:val="20"/>
                <w:szCs w:val="20"/>
              </w:rPr>
              <w:t>meta-analysis publication bias and t</w:t>
            </w:r>
            <w:r w:rsidRPr="00C8486A">
              <w:rPr>
                <w:rFonts w:ascii="Times New Roman" w:hAnsi="Times New Roman"/>
                <w:color w:val="000000"/>
                <w:sz w:val="20"/>
                <w:szCs w:val="20"/>
              </w:rPr>
              <w:t>hey can apply meta-analysis using the R program.</w:t>
            </w:r>
          </w:p>
          <w:p w:rsidR="002A0C30" w:rsidRPr="00D413FF" w:rsidRDefault="002A0C30" w:rsidP="008E4CFA">
            <w:pPr>
              <w:spacing w:after="0" w:line="240" w:lineRule="auto"/>
              <w:ind w:left="-108"/>
              <w:jc w:val="both"/>
              <w:rPr>
                <w:rFonts w:ascii="Times New Roman" w:hAnsi="Times New Roman"/>
                <w:color w:val="000000"/>
                <w:sz w:val="20"/>
                <w:szCs w:val="20"/>
              </w:rPr>
            </w:pPr>
          </w:p>
        </w:tc>
      </w:tr>
      <w:tr w:rsidR="002A0C30" w:rsidRPr="00D413FF" w:rsidTr="005C2C7B">
        <w:trPr>
          <w:trHeight w:val="540"/>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TEXTBOOK</w:t>
            </w:r>
          </w:p>
        </w:tc>
        <w:tc>
          <w:tcPr>
            <w:tcW w:w="7626" w:type="dxa"/>
            <w:gridSpan w:val="3"/>
          </w:tcPr>
          <w:p w:rsidR="002A0C30" w:rsidRPr="001E70E2" w:rsidRDefault="002A0C30" w:rsidP="008E4CFA">
            <w:pPr>
              <w:spacing w:after="0" w:line="240" w:lineRule="auto"/>
              <w:ind w:left="-28"/>
              <w:jc w:val="both"/>
              <w:rPr>
                <w:rFonts w:ascii="Times New Roman" w:hAnsi="Times New Roman"/>
                <w:bCs/>
                <w:color w:val="000000"/>
                <w:sz w:val="20"/>
                <w:szCs w:val="20"/>
              </w:rPr>
            </w:pPr>
            <w:proofErr w:type="spellStart"/>
            <w:r w:rsidRPr="001E70E2">
              <w:rPr>
                <w:rFonts w:ascii="Times New Roman" w:hAnsi="Times New Roman"/>
                <w:bCs/>
                <w:color w:val="000000"/>
                <w:sz w:val="20"/>
                <w:szCs w:val="20"/>
              </w:rPr>
              <w:t>Borenstein</w:t>
            </w:r>
            <w:proofErr w:type="spellEnd"/>
            <w:r w:rsidRPr="001E70E2">
              <w:rPr>
                <w:rFonts w:ascii="Times New Roman" w:hAnsi="Times New Roman"/>
                <w:bCs/>
                <w:color w:val="000000"/>
                <w:sz w:val="20"/>
                <w:szCs w:val="20"/>
              </w:rPr>
              <w:t xml:space="preserve">, M., Hedges, L. V., Higgins, J. P., &amp; Rothstein, H. R. (2021). Introduction to meta-analysis. John </w:t>
            </w:r>
            <w:proofErr w:type="spellStart"/>
            <w:r w:rsidRPr="001E70E2">
              <w:rPr>
                <w:rFonts w:ascii="Times New Roman" w:hAnsi="Times New Roman"/>
                <w:bCs/>
                <w:color w:val="000000"/>
                <w:sz w:val="20"/>
                <w:szCs w:val="20"/>
              </w:rPr>
              <w:t>wiley</w:t>
            </w:r>
            <w:proofErr w:type="spellEnd"/>
            <w:r w:rsidRPr="001E70E2">
              <w:rPr>
                <w:rFonts w:ascii="Times New Roman" w:hAnsi="Times New Roman"/>
                <w:bCs/>
                <w:color w:val="000000"/>
                <w:sz w:val="20"/>
                <w:szCs w:val="20"/>
              </w:rPr>
              <w:t xml:space="preserve"> &amp; sons. Systematic Reviews in Health Care: Meta-Analysis in Context”</w:t>
            </w:r>
            <w:r>
              <w:rPr>
                <w:rFonts w:ascii="Times New Roman" w:hAnsi="Times New Roman"/>
                <w:bCs/>
                <w:color w:val="000000"/>
                <w:sz w:val="20"/>
                <w:szCs w:val="20"/>
              </w:rPr>
              <w:t>.</w:t>
            </w:r>
          </w:p>
          <w:p w:rsidR="002A0C30" w:rsidRPr="00D413FF" w:rsidRDefault="002A0C30" w:rsidP="008E4CFA">
            <w:pPr>
              <w:spacing w:after="0" w:line="240" w:lineRule="auto"/>
              <w:ind w:left="-28"/>
              <w:jc w:val="both"/>
              <w:rPr>
                <w:rFonts w:ascii="Times New Roman" w:hAnsi="Times New Roman"/>
                <w:color w:val="000000"/>
                <w:sz w:val="20"/>
                <w:szCs w:val="20"/>
              </w:rPr>
            </w:pPr>
            <w:proofErr w:type="spellStart"/>
            <w:r w:rsidRPr="001E70E2">
              <w:rPr>
                <w:rFonts w:ascii="Times New Roman" w:hAnsi="Times New Roman"/>
                <w:bCs/>
                <w:color w:val="000000"/>
                <w:sz w:val="20"/>
                <w:szCs w:val="20"/>
              </w:rPr>
              <w:t>Harrer</w:t>
            </w:r>
            <w:proofErr w:type="spellEnd"/>
            <w:r w:rsidRPr="001E70E2">
              <w:rPr>
                <w:rFonts w:ascii="Times New Roman" w:hAnsi="Times New Roman"/>
                <w:bCs/>
                <w:color w:val="000000"/>
                <w:sz w:val="20"/>
                <w:szCs w:val="20"/>
              </w:rPr>
              <w:t xml:space="preserve">, M., </w:t>
            </w:r>
            <w:proofErr w:type="spellStart"/>
            <w:r w:rsidRPr="001E70E2">
              <w:rPr>
                <w:rFonts w:ascii="Times New Roman" w:hAnsi="Times New Roman"/>
                <w:bCs/>
                <w:color w:val="000000"/>
                <w:sz w:val="20"/>
                <w:szCs w:val="20"/>
              </w:rPr>
              <w:t>Cuijpers</w:t>
            </w:r>
            <w:proofErr w:type="spellEnd"/>
            <w:r w:rsidRPr="001E70E2">
              <w:rPr>
                <w:rFonts w:ascii="Times New Roman" w:hAnsi="Times New Roman"/>
                <w:bCs/>
                <w:color w:val="000000"/>
                <w:sz w:val="20"/>
                <w:szCs w:val="20"/>
              </w:rPr>
              <w:t>, P., Furukawa, T., &amp; Ebert, D. (2021). Doing meta-analysis with R: A hands-on guide. Chapman and Hall/CRC.</w:t>
            </w:r>
          </w:p>
        </w:tc>
      </w:tr>
      <w:tr w:rsidR="002A0C30" w:rsidRPr="00D413FF" w:rsidTr="005C2C7B">
        <w:trPr>
          <w:trHeight w:val="540"/>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7626" w:type="dxa"/>
            <w:gridSpan w:val="3"/>
          </w:tcPr>
          <w:p w:rsidR="002A0C30" w:rsidRPr="00D413FF" w:rsidRDefault="002A0C30" w:rsidP="008E4CFA">
            <w:pPr>
              <w:spacing w:after="0" w:line="240" w:lineRule="auto"/>
              <w:jc w:val="both"/>
              <w:rPr>
                <w:rFonts w:ascii="Times New Roman" w:hAnsi="Times New Roman"/>
                <w:color w:val="000000"/>
                <w:sz w:val="20"/>
                <w:szCs w:val="20"/>
              </w:rPr>
            </w:pPr>
            <w:r w:rsidRPr="001E70E2">
              <w:rPr>
                <w:rFonts w:ascii="Times New Roman" w:eastAsia="Times New Roman" w:hAnsi="Times New Roman"/>
                <w:sz w:val="20"/>
                <w:szCs w:val="20"/>
                <w:lang w:eastAsia="tr-TR"/>
              </w:rPr>
              <w:t>Egger, M., Smith, G. D., &amp; Altman, D. (Eds.). (2008). Systematic reviews in health care: meta-analysis in context. John Wiley &amp; Sons.</w:t>
            </w:r>
          </w:p>
        </w:tc>
      </w:tr>
      <w:tr w:rsidR="002A0C30" w:rsidRPr="00D413FF" w:rsidTr="005C2C7B">
        <w:trPr>
          <w:trHeight w:val="540"/>
        </w:trPr>
        <w:tc>
          <w:tcPr>
            <w:tcW w:w="2830" w:type="dxa"/>
            <w:vAlign w:val="center"/>
          </w:tcPr>
          <w:p w:rsidR="002A0C30" w:rsidRPr="00D413FF" w:rsidRDefault="002A0C30" w:rsidP="005C2C7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7626" w:type="dxa"/>
            <w:gridSpan w:val="3"/>
          </w:tcPr>
          <w:p w:rsidR="002A0C30" w:rsidRPr="0003028F" w:rsidRDefault="002A0C30" w:rsidP="008E4CFA">
            <w:pPr>
              <w:spacing w:after="0" w:line="240" w:lineRule="auto"/>
              <w:rPr>
                <w:rFonts w:ascii="Times New Roman" w:hAnsi="Times New Roman"/>
                <w:color w:val="000000"/>
                <w:sz w:val="20"/>
                <w:szCs w:val="20"/>
              </w:rPr>
            </w:pPr>
            <w:r w:rsidRPr="0003028F">
              <w:rPr>
                <w:rFonts w:ascii="Times New Roman" w:hAnsi="Times New Roman"/>
                <w:color w:val="000000"/>
                <w:sz w:val="20"/>
                <w:szCs w:val="20"/>
              </w:rPr>
              <w:t>R Programming Language</w:t>
            </w:r>
          </w:p>
          <w:p w:rsidR="002A0C30" w:rsidRPr="00D413FF" w:rsidRDefault="002A0C30" w:rsidP="008E4CFA">
            <w:pPr>
              <w:spacing w:after="0" w:line="240" w:lineRule="auto"/>
              <w:rPr>
                <w:rFonts w:ascii="Times New Roman" w:hAnsi="Times New Roman"/>
                <w:color w:val="000000"/>
                <w:sz w:val="20"/>
                <w:szCs w:val="20"/>
              </w:rPr>
            </w:pPr>
            <w:r w:rsidRPr="0003028F">
              <w:rPr>
                <w:rFonts w:ascii="Times New Roman" w:hAnsi="Times New Roman"/>
                <w:color w:val="000000"/>
                <w:sz w:val="20"/>
                <w:szCs w:val="20"/>
              </w:rPr>
              <w:t>Database Access: Academic databases such as PubMed, Scopus, Web of Science, Cochrane Library.</w:t>
            </w:r>
          </w:p>
        </w:tc>
      </w:tr>
    </w:tbl>
    <w:p w:rsidR="002A0C30" w:rsidRPr="00D413FF" w:rsidRDefault="002A0C30" w:rsidP="002A0C30">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79"/>
      </w:tblGrid>
      <w:tr w:rsidR="002A0C30" w:rsidRPr="00F54AFE" w:rsidTr="005C2C7B">
        <w:trPr>
          <w:trHeight w:val="434"/>
        </w:trPr>
        <w:tc>
          <w:tcPr>
            <w:tcW w:w="8992" w:type="dxa"/>
            <w:gridSpan w:val="2"/>
          </w:tcPr>
          <w:p w:rsidR="002A0C30" w:rsidRPr="00F54AFE" w:rsidRDefault="002A0C30" w:rsidP="008E4CFA">
            <w:pPr>
              <w:spacing w:after="0" w:line="240" w:lineRule="auto"/>
              <w:rPr>
                <w:rFonts w:ascii="Times New Roman" w:hAnsi="Times New Roman"/>
                <w:b/>
                <w:color w:val="000000"/>
                <w:sz w:val="20"/>
                <w:szCs w:val="20"/>
              </w:rPr>
            </w:pPr>
            <w:r w:rsidRPr="00F54AFE">
              <w:rPr>
                <w:rFonts w:ascii="Times New Roman" w:hAnsi="Times New Roman"/>
                <w:b/>
                <w:color w:val="000000"/>
                <w:sz w:val="20"/>
                <w:szCs w:val="20"/>
              </w:rPr>
              <w:t>WEEKLY PLAN OF THE COURSE</w:t>
            </w:r>
          </w:p>
        </w:tc>
      </w:tr>
      <w:tr w:rsidR="002A0C30" w:rsidRPr="00F54AFE" w:rsidTr="005C2C7B">
        <w:trPr>
          <w:trHeight w:val="434"/>
        </w:trPr>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WEEK</w:t>
            </w:r>
          </w:p>
        </w:tc>
        <w:tc>
          <w:tcPr>
            <w:tcW w:w="7773" w:type="dxa"/>
          </w:tcPr>
          <w:p w:rsidR="002A0C30" w:rsidRPr="00F54AFE" w:rsidRDefault="002A0C30" w:rsidP="008E4CFA">
            <w:pPr>
              <w:spacing w:after="0" w:line="240" w:lineRule="auto"/>
              <w:ind w:left="140"/>
              <w:rPr>
                <w:rFonts w:ascii="Times New Roman" w:hAnsi="Times New Roman"/>
                <w:b/>
                <w:color w:val="000000"/>
                <w:sz w:val="20"/>
                <w:szCs w:val="20"/>
              </w:rPr>
            </w:pPr>
            <w:r w:rsidRPr="00F54AFE">
              <w:rPr>
                <w:rFonts w:ascii="Times New Roman" w:hAnsi="Times New Roman"/>
                <w:b/>
                <w:color w:val="000000"/>
                <w:sz w:val="20"/>
                <w:szCs w:val="20"/>
              </w:rPr>
              <w:t>SUBJECTS/TOPICS</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Definition and Importance of Systematic Review and Meta-Analysis.</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2</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Forming the Research Question and Preparation of the Protocol.</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3</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Literature Search and Use of Databases (PubMed, Scopus, Web of Science, Cochrane etc.).</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4</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Study Selection and Reporting (PRISMA Flow Diagram).</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5</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Data Extraction, Coding and Quality Assessment.</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6</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Effect Size Based on Means.</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7</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Effect Size Based on Binary Data.</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8</w:t>
            </w:r>
          </w:p>
        </w:tc>
        <w:tc>
          <w:tcPr>
            <w:tcW w:w="7773" w:type="dxa"/>
          </w:tcPr>
          <w:p w:rsidR="002A0C30" w:rsidRPr="00F54AFE" w:rsidRDefault="002A0C30" w:rsidP="008E4CFA">
            <w:pPr>
              <w:spacing w:after="0" w:line="240" w:lineRule="auto"/>
              <w:rPr>
                <w:rFonts w:ascii="Times New Roman" w:hAnsi="Times New Roman"/>
                <w:b/>
                <w:color w:val="000000"/>
                <w:sz w:val="20"/>
                <w:szCs w:val="20"/>
              </w:rPr>
            </w:pPr>
            <w:r w:rsidRPr="00F54AFE">
              <w:rPr>
                <w:rFonts w:ascii="Times New Roman" w:hAnsi="Times New Roman"/>
                <w:b/>
                <w:color w:val="000000"/>
                <w:sz w:val="20"/>
                <w:szCs w:val="20"/>
              </w:rPr>
              <w:t>Midterm Exam</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9</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Forest Plot.</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10</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Fixed Effect Model.</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11</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Random Effect Model.</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12</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Determination and Measurement of Heterogeneity.</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13</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Publication Bias and Sensitivity Analysis.</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14</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Meta-Analysis Application in R Program I.</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15</w:t>
            </w:r>
          </w:p>
        </w:tc>
        <w:tc>
          <w:tcPr>
            <w:tcW w:w="7773" w:type="dxa"/>
          </w:tcPr>
          <w:p w:rsidR="002A0C30" w:rsidRPr="00F54AFE" w:rsidRDefault="002A0C30" w:rsidP="008E4CFA">
            <w:pPr>
              <w:spacing w:after="0" w:line="240" w:lineRule="auto"/>
              <w:rPr>
                <w:rFonts w:ascii="Times New Roman" w:hAnsi="Times New Roman"/>
                <w:sz w:val="20"/>
                <w:szCs w:val="20"/>
              </w:rPr>
            </w:pPr>
            <w:r w:rsidRPr="00F54AFE">
              <w:rPr>
                <w:rFonts w:ascii="Times New Roman" w:hAnsi="Times New Roman"/>
                <w:sz w:val="20"/>
                <w:szCs w:val="20"/>
              </w:rPr>
              <w:t>Meta-Analysis Application in R Program II</w:t>
            </w:r>
            <w:r>
              <w:rPr>
                <w:rFonts w:ascii="Times New Roman" w:hAnsi="Times New Roman"/>
                <w:sz w:val="20"/>
                <w:szCs w:val="20"/>
              </w:rPr>
              <w:t>.</w:t>
            </w:r>
          </w:p>
        </w:tc>
      </w:tr>
      <w:tr w:rsidR="002A0C30" w:rsidRPr="00F54AFE" w:rsidTr="005C2C7B">
        <w:tc>
          <w:tcPr>
            <w:tcW w:w="1219" w:type="dxa"/>
          </w:tcPr>
          <w:p w:rsidR="002A0C30" w:rsidRPr="00F54AFE" w:rsidRDefault="002A0C30" w:rsidP="008E4CFA">
            <w:pPr>
              <w:spacing w:after="0" w:line="240" w:lineRule="auto"/>
              <w:jc w:val="center"/>
              <w:rPr>
                <w:rFonts w:ascii="Times New Roman" w:hAnsi="Times New Roman"/>
                <w:b/>
                <w:color w:val="000000"/>
                <w:sz w:val="20"/>
                <w:szCs w:val="20"/>
              </w:rPr>
            </w:pPr>
            <w:r w:rsidRPr="00F54AFE">
              <w:rPr>
                <w:rFonts w:ascii="Times New Roman" w:hAnsi="Times New Roman"/>
                <w:b/>
                <w:color w:val="000000"/>
                <w:sz w:val="20"/>
                <w:szCs w:val="20"/>
              </w:rPr>
              <w:t>16</w:t>
            </w:r>
          </w:p>
        </w:tc>
        <w:tc>
          <w:tcPr>
            <w:tcW w:w="7773" w:type="dxa"/>
          </w:tcPr>
          <w:p w:rsidR="002A0C30" w:rsidRPr="00F54AFE" w:rsidRDefault="002A0C30" w:rsidP="008E4CFA">
            <w:pPr>
              <w:pStyle w:val="Balk1"/>
              <w:spacing w:before="0" w:beforeAutospacing="0" w:after="0" w:afterAutospacing="0"/>
              <w:rPr>
                <w:color w:val="000000"/>
                <w:sz w:val="20"/>
                <w:szCs w:val="20"/>
                <w:lang w:val="tr-TR" w:eastAsia="tr-TR"/>
              </w:rPr>
            </w:pPr>
            <w:proofErr w:type="spellStart"/>
            <w:r w:rsidRPr="00F54AFE">
              <w:rPr>
                <w:color w:val="000000"/>
                <w:sz w:val="20"/>
                <w:szCs w:val="20"/>
                <w:lang w:val="tr-TR" w:eastAsia="tr-TR"/>
              </w:rPr>
              <w:t>End</w:t>
            </w:r>
            <w:proofErr w:type="spellEnd"/>
            <w:r w:rsidRPr="00F54AFE">
              <w:rPr>
                <w:color w:val="000000"/>
                <w:sz w:val="20"/>
                <w:szCs w:val="20"/>
                <w:lang w:val="tr-TR" w:eastAsia="tr-TR"/>
              </w:rPr>
              <w:t xml:space="preserve"> of </w:t>
            </w:r>
            <w:proofErr w:type="spellStart"/>
            <w:r w:rsidRPr="00F54AFE">
              <w:rPr>
                <w:color w:val="000000"/>
                <w:sz w:val="20"/>
                <w:szCs w:val="20"/>
                <w:lang w:val="tr-TR" w:eastAsia="tr-TR"/>
              </w:rPr>
              <w:t>semester</w:t>
            </w:r>
            <w:proofErr w:type="spellEnd"/>
            <w:r w:rsidRPr="00F54AFE">
              <w:rPr>
                <w:color w:val="000000"/>
                <w:sz w:val="20"/>
                <w:szCs w:val="20"/>
                <w:lang w:val="tr-TR" w:eastAsia="tr-TR"/>
              </w:rPr>
              <w:t xml:space="preserve"> </w:t>
            </w:r>
            <w:proofErr w:type="spellStart"/>
            <w:r w:rsidRPr="00F54AFE">
              <w:rPr>
                <w:color w:val="000000"/>
                <w:sz w:val="20"/>
                <w:szCs w:val="20"/>
                <w:lang w:val="tr-TR" w:eastAsia="tr-TR"/>
              </w:rPr>
              <w:t>exam</w:t>
            </w:r>
            <w:proofErr w:type="spellEnd"/>
          </w:p>
        </w:tc>
      </w:tr>
    </w:tbl>
    <w:p w:rsidR="002A0C30" w:rsidRDefault="002A0C30" w:rsidP="002A0C30">
      <w:pPr>
        <w:spacing w:after="0" w:line="240" w:lineRule="auto"/>
        <w:rPr>
          <w:rFonts w:ascii="Times New Roman" w:hAnsi="Times New Roman"/>
          <w:b/>
          <w:color w:val="000000"/>
          <w:sz w:val="20"/>
          <w:szCs w:val="20"/>
        </w:rPr>
      </w:pPr>
    </w:p>
    <w:p w:rsidR="002A0C30" w:rsidRPr="00F629A0" w:rsidRDefault="002A0C30" w:rsidP="002A0C30">
      <w:pPr>
        <w:spacing w:after="0" w:line="240" w:lineRule="auto"/>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2A0C30" w:rsidRPr="00F629A0" w:rsidTr="005C2C7B">
        <w:tc>
          <w:tcPr>
            <w:tcW w:w="7529" w:type="dxa"/>
            <w:gridSpan w:val="2"/>
            <w:tcBorders>
              <w:top w:val="single" w:sz="12" w:space="0" w:color="auto"/>
              <w:left w:val="single" w:sz="12" w:space="0" w:color="auto"/>
              <w:bottom w:val="single" w:sz="6" w:space="0" w:color="auto"/>
              <w:right w:val="single" w:sz="6"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CONTRIBUTION OF THE COURSE LEARNING OUTCOMES TO THE ELECTRICAL ELECTRONICS ENGINEERING MSC PROGRAM LEARNING OUTCOMES</w:t>
            </w:r>
          </w:p>
        </w:tc>
        <w:tc>
          <w:tcPr>
            <w:tcW w:w="2360" w:type="dxa"/>
            <w:gridSpan w:val="3"/>
            <w:tcBorders>
              <w:top w:val="single" w:sz="12" w:space="0" w:color="auto"/>
              <w:left w:val="single" w:sz="6" w:space="0" w:color="auto"/>
              <w:bottom w:val="single" w:sz="6" w:space="0" w:color="auto"/>
              <w:right w:val="single" w:sz="12"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Contribution Level</w:t>
            </w:r>
          </w:p>
        </w:tc>
      </w:tr>
      <w:tr w:rsidR="002A0C30" w:rsidRPr="00F629A0" w:rsidTr="005C2C7B">
        <w:tc>
          <w:tcPr>
            <w:tcW w:w="944" w:type="dxa"/>
            <w:tcBorders>
              <w:top w:val="single" w:sz="12" w:space="0" w:color="auto"/>
              <w:left w:val="single" w:sz="12" w:space="0" w:color="auto"/>
              <w:bottom w:val="single" w:sz="6" w:space="0" w:color="auto"/>
              <w:right w:val="single" w:sz="6"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NO</w:t>
            </w:r>
          </w:p>
        </w:tc>
        <w:tc>
          <w:tcPr>
            <w:tcW w:w="6585" w:type="dxa"/>
            <w:tcBorders>
              <w:top w:val="single" w:sz="12" w:space="0" w:color="auto"/>
              <w:left w:val="single" w:sz="6" w:space="0" w:color="auto"/>
              <w:bottom w:val="single" w:sz="6" w:space="0" w:color="auto"/>
              <w:right w:val="single" w:sz="6" w:space="0" w:color="auto"/>
            </w:tcBorders>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1</w:t>
            </w:r>
          </w:p>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2</w:t>
            </w:r>
          </w:p>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Middle</w:t>
            </w:r>
          </w:p>
        </w:tc>
        <w:tc>
          <w:tcPr>
            <w:tcW w:w="849" w:type="dxa"/>
            <w:tcBorders>
              <w:top w:val="single" w:sz="12" w:space="0" w:color="auto"/>
              <w:left w:val="single" w:sz="6" w:space="0" w:color="auto"/>
              <w:bottom w:val="single" w:sz="6" w:space="0" w:color="auto"/>
              <w:right w:val="single" w:sz="12" w:space="0" w:color="auto"/>
            </w:tcBorders>
            <w:vAlign w:val="center"/>
          </w:tcPr>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3</w:t>
            </w:r>
          </w:p>
          <w:p w:rsidR="002A0C30" w:rsidRPr="00F629A0" w:rsidRDefault="002A0C30" w:rsidP="008E4CFA">
            <w:pPr>
              <w:spacing w:after="0" w:line="240" w:lineRule="auto"/>
              <w:jc w:val="center"/>
              <w:rPr>
                <w:rFonts w:ascii="Times New Roman" w:hAnsi="Times New Roman"/>
                <w:b/>
                <w:sz w:val="20"/>
                <w:szCs w:val="20"/>
              </w:rPr>
            </w:pPr>
            <w:r w:rsidRPr="00F629A0">
              <w:rPr>
                <w:rFonts w:ascii="Times New Roman" w:hAnsi="Times New Roman"/>
                <w:b/>
                <w:sz w:val="20"/>
                <w:szCs w:val="20"/>
              </w:rPr>
              <w:t>High</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lang w:eastAsia="tr-TR"/>
              </w:rPr>
            </w:pPr>
            <w:r w:rsidRPr="00F629A0">
              <w:rPr>
                <w:rFonts w:ascii="Times New Roman" w:hAnsi="Times New Roman"/>
                <w:sz w:val="20"/>
                <w:szCs w:val="20"/>
              </w:rPr>
              <w:t>LO 1</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Understanding systematic review</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2</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Distinguish systematic review and meta-analysis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3</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Use databases for literature review</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4</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Select studies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c>
          <w:tcPr>
            <w:tcW w:w="849" w:type="dxa"/>
          </w:tcPr>
          <w:p w:rsidR="002A0C30" w:rsidRPr="00F629A0" w:rsidRDefault="002A0C30" w:rsidP="008E4CFA">
            <w:pPr>
              <w:spacing w:after="0" w:line="240" w:lineRule="auto"/>
              <w:jc w:val="center"/>
              <w:rPr>
                <w:rFonts w:ascii="Times New Roman" w:hAnsi="Times New Roman"/>
                <w:sz w:val="20"/>
                <w:szCs w:val="20"/>
              </w:rPr>
            </w:pP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5</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Create PRISMA flow chart</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rPr>
          <w:trHeight w:val="166"/>
        </w:trPr>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6</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Apply quality assessment by extracting and coding data</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7</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Have knowledge about effect size types based on means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c>
          <w:tcPr>
            <w:tcW w:w="849" w:type="dxa"/>
          </w:tcPr>
          <w:p w:rsidR="002A0C30" w:rsidRPr="00F629A0" w:rsidRDefault="002A0C30" w:rsidP="008E4CFA">
            <w:pPr>
              <w:spacing w:after="0" w:line="240" w:lineRule="auto"/>
              <w:jc w:val="center"/>
              <w:rPr>
                <w:rFonts w:ascii="Times New Roman" w:hAnsi="Times New Roman"/>
                <w:sz w:val="20"/>
                <w:szCs w:val="20"/>
              </w:rPr>
            </w:pP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8</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Have knowledge about effect size based on binary data</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 9</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Interpret meta-analysis forest plot</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LO10</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Analyze meta-analysis summary effect size in forest plot</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c>
          <w:tcPr>
            <w:tcW w:w="849" w:type="dxa"/>
          </w:tcPr>
          <w:p w:rsidR="002A0C30" w:rsidRPr="00F629A0" w:rsidRDefault="002A0C30" w:rsidP="008E4CFA">
            <w:pPr>
              <w:spacing w:after="0" w:line="240" w:lineRule="auto"/>
              <w:jc w:val="center"/>
              <w:rPr>
                <w:rFonts w:ascii="Times New Roman" w:hAnsi="Times New Roman"/>
                <w:sz w:val="20"/>
                <w:szCs w:val="20"/>
              </w:rPr>
            </w:pP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LO11</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Synthesize fixed effect model</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LO12</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Distinguish random effect model from fixed effect model</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LO13</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Understand heterogeneity methods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LO14</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Use publication bias methods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c>
          <w:tcPr>
            <w:tcW w:w="849" w:type="dxa"/>
          </w:tcPr>
          <w:p w:rsidR="002A0C30" w:rsidRPr="00F629A0" w:rsidRDefault="002A0C30" w:rsidP="008E4CFA">
            <w:pPr>
              <w:spacing w:after="0" w:line="240" w:lineRule="auto"/>
              <w:jc w:val="center"/>
              <w:rPr>
                <w:rFonts w:ascii="Times New Roman" w:hAnsi="Times New Roman"/>
                <w:sz w:val="20"/>
                <w:szCs w:val="20"/>
              </w:rPr>
            </w:pP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LO15</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Synthesize sensitivity analysis methods</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c>
          <w:tcPr>
            <w:tcW w:w="849" w:type="dxa"/>
          </w:tcPr>
          <w:p w:rsidR="002A0C30" w:rsidRPr="00F629A0" w:rsidRDefault="002A0C30" w:rsidP="008E4CFA">
            <w:pPr>
              <w:spacing w:after="0" w:line="240" w:lineRule="auto"/>
              <w:jc w:val="center"/>
              <w:rPr>
                <w:rFonts w:ascii="Times New Roman" w:hAnsi="Times New Roman"/>
                <w:sz w:val="20"/>
                <w:szCs w:val="20"/>
              </w:rPr>
            </w:pPr>
          </w:p>
        </w:tc>
      </w:tr>
      <w:tr w:rsidR="002A0C30" w:rsidRPr="00F629A0" w:rsidTr="005C2C7B">
        <w:tc>
          <w:tcPr>
            <w:tcW w:w="944" w:type="dxa"/>
            <w:vAlign w:val="center"/>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LO16</w:t>
            </w:r>
          </w:p>
        </w:tc>
        <w:tc>
          <w:tcPr>
            <w:tcW w:w="6585" w:type="dxa"/>
          </w:tcPr>
          <w:p w:rsidR="002A0C30" w:rsidRPr="00F629A0" w:rsidRDefault="002A0C30" w:rsidP="008E4CFA">
            <w:pPr>
              <w:spacing w:after="0" w:line="240" w:lineRule="auto"/>
              <w:rPr>
                <w:rFonts w:ascii="Times New Roman" w:hAnsi="Times New Roman"/>
                <w:sz w:val="20"/>
                <w:szCs w:val="20"/>
              </w:rPr>
            </w:pPr>
            <w:r w:rsidRPr="00F629A0">
              <w:rPr>
                <w:rFonts w:ascii="Times New Roman" w:hAnsi="Times New Roman"/>
                <w:sz w:val="20"/>
                <w:szCs w:val="20"/>
              </w:rPr>
              <w:t>Apply meta-analysis in R program</w:t>
            </w:r>
            <w:r>
              <w:rPr>
                <w:rFonts w:ascii="Times New Roman" w:hAnsi="Times New Roman"/>
                <w:sz w:val="20"/>
                <w:szCs w:val="20"/>
              </w:rPr>
              <w:t>.</w:t>
            </w:r>
          </w:p>
        </w:tc>
        <w:tc>
          <w:tcPr>
            <w:tcW w:w="683" w:type="dxa"/>
            <w:vAlign w:val="center"/>
          </w:tcPr>
          <w:p w:rsidR="002A0C30" w:rsidRPr="00F629A0" w:rsidRDefault="002A0C30" w:rsidP="008E4CFA">
            <w:pPr>
              <w:spacing w:after="0" w:line="240" w:lineRule="auto"/>
              <w:jc w:val="center"/>
              <w:rPr>
                <w:rFonts w:ascii="Times New Roman" w:hAnsi="Times New Roman"/>
                <w:sz w:val="20"/>
                <w:szCs w:val="20"/>
              </w:rPr>
            </w:pPr>
          </w:p>
        </w:tc>
        <w:tc>
          <w:tcPr>
            <w:tcW w:w="828" w:type="dxa"/>
          </w:tcPr>
          <w:p w:rsidR="002A0C30" w:rsidRPr="00F629A0" w:rsidRDefault="002A0C30" w:rsidP="008E4CFA">
            <w:pPr>
              <w:spacing w:after="0" w:line="240" w:lineRule="auto"/>
              <w:jc w:val="center"/>
              <w:rPr>
                <w:rFonts w:ascii="Times New Roman" w:hAnsi="Times New Roman"/>
                <w:sz w:val="20"/>
                <w:szCs w:val="20"/>
              </w:rPr>
            </w:pPr>
          </w:p>
        </w:tc>
        <w:tc>
          <w:tcPr>
            <w:tcW w:w="849" w:type="dxa"/>
          </w:tcPr>
          <w:p w:rsidR="002A0C30" w:rsidRPr="00F629A0" w:rsidRDefault="002A0C30" w:rsidP="008E4CFA">
            <w:pPr>
              <w:spacing w:after="0" w:line="240" w:lineRule="auto"/>
              <w:jc w:val="center"/>
              <w:rPr>
                <w:rFonts w:ascii="Times New Roman" w:hAnsi="Times New Roman"/>
                <w:sz w:val="20"/>
                <w:szCs w:val="20"/>
              </w:rPr>
            </w:pPr>
            <w:r w:rsidRPr="00F629A0">
              <w:rPr>
                <w:rFonts w:ascii="Times New Roman" w:hAnsi="Times New Roman"/>
                <w:sz w:val="20"/>
                <w:szCs w:val="20"/>
              </w:rPr>
              <w:t>X</w:t>
            </w:r>
          </w:p>
        </w:tc>
      </w:tr>
    </w:tbl>
    <w:p w:rsidR="002A0C30" w:rsidRPr="00F629A0" w:rsidRDefault="002A0C30" w:rsidP="002A0C30">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2A0C30" w:rsidRPr="00F629A0" w:rsidTr="008E4CFA">
        <w:trPr>
          <w:trHeight w:val="518"/>
        </w:trPr>
        <w:tc>
          <w:tcPr>
            <w:tcW w:w="1889" w:type="pct"/>
            <w:vAlign w:val="center"/>
          </w:tcPr>
          <w:p w:rsidR="002A0C30" w:rsidRPr="00F629A0" w:rsidRDefault="002A0C30" w:rsidP="008E4CFA">
            <w:pPr>
              <w:spacing w:after="0" w:line="240" w:lineRule="auto"/>
              <w:jc w:val="center"/>
              <w:rPr>
                <w:rFonts w:ascii="Times New Roman" w:hAnsi="Times New Roman"/>
                <w:b/>
                <w:color w:val="000000"/>
                <w:sz w:val="20"/>
                <w:szCs w:val="20"/>
              </w:rPr>
            </w:pPr>
            <w:r w:rsidRPr="00F629A0">
              <w:rPr>
                <w:rFonts w:ascii="Times New Roman" w:hAnsi="Times New Roman"/>
                <w:b/>
                <w:color w:val="000000"/>
                <w:sz w:val="20"/>
                <w:szCs w:val="20"/>
              </w:rPr>
              <w:t>INSTRUCTOR NAME</w:t>
            </w:r>
          </w:p>
          <w:p w:rsidR="002A0C30" w:rsidRPr="00F629A0" w:rsidRDefault="002A0C30" w:rsidP="008E4CFA">
            <w:pPr>
              <w:spacing w:after="0" w:line="240" w:lineRule="auto"/>
              <w:jc w:val="center"/>
              <w:rPr>
                <w:rFonts w:ascii="Times New Roman" w:hAnsi="Times New Roman"/>
                <w:b/>
                <w:color w:val="000000"/>
                <w:sz w:val="20"/>
                <w:szCs w:val="20"/>
              </w:rPr>
            </w:pPr>
            <w:r w:rsidRPr="00F629A0">
              <w:rPr>
                <w:rFonts w:ascii="Times New Roman" w:hAnsi="Times New Roman"/>
                <w:b/>
                <w:color w:val="000000"/>
                <w:sz w:val="20"/>
                <w:szCs w:val="20"/>
              </w:rPr>
              <w:t>Signature</w:t>
            </w:r>
          </w:p>
          <w:p w:rsidR="002A0C30" w:rsidRPr="00F629A0" w:rsidRDefault="002A0C30" w:rsidP="008E4CFA">
            <w:pPr>
              <w:spacing w:after="0" w:line="240" w:lineRule="auto"/>
              <w:jc w:val="center"/>
              <w:rPr>
                <w:rFonts w:ascii="Times New Roman" w:hAnsi="Times New Roman"/>
                <w:b/>
                <w:color w:val="000000"/>
                <w:sz w:val="20"/>
                <w:szCs w:val="20"/>
              </w:rPr>
            </w:pPr>
          </w:p>
          <w:p w:rsidR="002A0C30" w:rsidRPr="00F629A0" w:rsidRDefault="002A0C30" w:rsidP="008E4CFA">
            <w:pPr>
              <w:spacing w:after="0" w:line="240" w:lineRule="auto"/>
              <w:jc w:val="center"/>
              <w:rPr>
                <w:rFonts w:ascii="Times New Roman" w:hAnsi="Times New Roman"/>
                <w:color w:val="000000"/>
                <w:sz w:val="20"/>
                <w:szCs w:val="20"/>
              </w:rPr>
            </w:pPr>
            <w:r w:rsidRPr="00F629A0">
              <w:rPr>
                <w:rFonts w:ascii="Times New Roman" w:hAnsi="Times New Roman"/>
                <w:color w:val="000000"/>
                <w:sz w:val="20"/>
                <w:szCs w:val="20"/>
              </w:rPr>
              <w:t>PROF. DR. FEZAN MUTLU</w:t>
            </w:r>
          </w:p>
        </w:tc>
        <w:tc>
          <w:tcPr>
            <w:tcW w:w="3111" w:type="pct"/>
            <w:vAlign w:val="center"/>
          </w:tcPr>
          <w:p w:rsidR="002A0C30" w:rsidRDefault="002A0C30" w:rsidP="008E4CFA">
            <w:pPr>
              <w:spacing w:after="0" w:line="240" w:lineRule="auto"/>
              <w:jc w:val="center"/>
              <w:rPr>
                <w:rFonts w:ascii="Times New Roman" w:hAnsi="Times New Roman"/>
                <w:b/>
                <w:color w:val="000000"/>
                <w:sz w:val="20"/>
                <w:szCs w:val="20"/>
              </w:rPr>
            </w:pPr>
            <w:r w:rsidRPr="00F629A0">
              <w:rPr>
                <w:rFonts w:ascii="Times New Roman" w:hAnsi="Times New Roman"/>
                <w:b/>
                <w:color w:val="000000"/>
                <w:sz w:val="20"/>
                <w:szCs w:val="20"/>
              </w:rPr>
              <w:t>DATE</w:t>
            </w:r>
          </w:p>
          <w:p w:rsidR="002A0C30" w:rsidRPr="00F629A0" w:rsidRDefault="002A0C30" w:rsidP="008E4CF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23.06.2025</w:t>
            </w:r>
          </w:p>
        </w:tc>
      </w:tr>
    </w:tbl>
    <w:p w:rsidR="002A0C30" w:rsidRPr="00F629A0" w:rsidRDefault="002A0C30" w:rsidP="002A0C30">
      <w:pPr>
        <w:tabs>
          <w:tab w:val="left" w:pos="900"/>
        </w:tabs>
        <w:spacing w:after="0" w:line="240" w:lineRule="auto"/>
        <w:jc w:val="both"/>
        <w:outlineLvl w:val="0"/>
        <w:rPr>
          <w:rFonts w:ascii="Times New Roman" w:hAnsi="Times New Roman"/>
          <w:color w:val="000000"/>
          <w:sz w:val="20"/>
          <w:szCs w:val="20"/>
        </w:rPr>
      </w:pPr>
    </w:p>
    <w:p w:rsidR="002A0C30" w:rsidRPr="00D413FF" w:rsidRDefault="002A0C30" w:rsidP="00730419">
      <w:pPr>
        <w:tabs>
          <w:tab w:val="left" w:pos="7800"/>
        </w:tabs>
        <w:spacing w:after="0" w:line="240" w:lineRule="auto"/>
        <w:rPr>
          <w:rFonts w:ascii="Times New Roman" w:hAnsi="Times New Roman"/>
          <w:color w:val="000000"/>
          <w:sz w:val="20"/>
          <w:szCs w:val="20"/>
        </w:rPr>
      </w:pPr>
    </w:p>
    <w:sectPr w:rsidR="002A0C30" w:rsidRPr="00D413FF" w:rsidSect="009C78B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85" w:rsidRDefault="001D7585" w:rsidP="00A12E68">
      <w:pPr>
        <w:spacing w:after="0" w:line="240" w:lineRule="auto"/>
      </w:pPr>
      <w:r>
        <w:separator/>
      </w:r>
    </w:p>
  </w:endnote>
  <w:endnote w:type="continuationSeparator" w:id="0">
    <w:p w:rsidR="001D7585" w:rsidRDefault="001D7585" w:rsidP="00A1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48" w:rsidRDefault="007600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48" w:rsidRDefault="007600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48" w:rsidRDefault="007600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85" w:rsidRDefault="001D7585" w:rsidP="00A12E68">
      <w:pPr>
        <w:spacing w:after="0" w:line="240" w:lineRule="auto"/>
      </w:pPr>
      <w:r>
        <w:separator/>
      </w:r>
    </w:p>
  </w:footnote>
  <w:footnote w:type="continuationSeparator" w:id="0">
    <w:p w:rsidR="001D7585" w:rsidRDefault="001D7585" w:rsidP="00A1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48" w:rsidRDefault="007600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02" w:rsidRPr="00392AEC" w:rsidRDefault="00753F02" w:rsidP="00F72DCD">
    <w:pPr>
      <w:spacing w:after="0" w:line="240" w:lineRule="auto"/>
      <w:jc w:val="center"/>
      <w:outlineLvl w:val="0"/>
      <w:rPr>
        <w:rFonts w:ascii="Times New Roman" w:hAnsi="Times New Roman"/>
        <w:b/>
        <w:color w:val="000000"/>
      </w:rPr>
    </w:pPr>
    <w:r w:rsidRPr="00550C4C">
      <w:rPr>
        <w:rFonts w:ascii="Times New Roman" w:eastAsia="Times New Roman" w:hAnsi="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5772150</wp:posOffset>
          </wp:positionH>
          <wp:positionV relativeFrom="paragraph">
            <wp:posOffset>-59055</wp:posOffset>
          </wp:positionV>
          <wp:extent cx="447675" cy="466725"/>
          <wp:effectExtent l="0" t="0" r="9525" b="9525"/>
          <wp:wrapSquare wrapText="bothSides"/>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anchor>
      </w:drawing>
    </w:r>
    <w:r w:rsidRPr="00392AEC">
      <w:rPr>
        <w:rFonts w:ascii="Times New Roman" w:hAnsi="Times New Roman"/>
        <w:b/>
        <w:color w:val="000000"/>
      </w:rPr>
      <w:t>ESOGU INSTITUTE OF HEALTH SCIENCES</w:t>
    </w:r>
  </w:p>
  <w:p w:rsidR="00753F02" w:rsidRPr="00392AEC" w:rsidRDefault="00753F02" w:rsidP="00F72DCD">
    <w:pPr>
      <w:tabs>
        <w:tab w:val="left" w:pos="900"/>
      </w:tabs>
      <w:spacing w:after="0" w:line="240" w:lineRule="auto"/>
      <w:jc w:val="center"/>
      <w:outlineLvl w:val="0"/>
      <w:rPr>
        <w:rFonts w:ascii="Times New Roman" w:hAnsi="Times New Roman"/>
        <w:b/>
        <w:color w:val="000000"/>
      </w:rPr>
    </w:pPr>
    <w:r w:rsidRPr="00392AEC">
      <w:rPr>
        <w:rFonts w:ascii="Times New Roman" w:hAnsi="Times New Roman"/>
        <w:b/>
        <w:color w:val="000000"/>
      </w:rPr>
      <w:t>DEPARTMENT OF BIOSTATISTICS</w:t>
    </w:r>
  </w:p>
  <w:p w:rsidR="00753F02" w:rsidRDefault="00753F02" w:rsidP="00F72DCD">
    <w:pPr>
      <w:spacing w:after="0" w:line="240" w:lineRule="auto"/>
      <w:outlineLvl w:val="0"/>
      <w:rPr>
        <w:rFonts w:ascii="Times New Roman" w:hAnsi="Times New Roman"/>
        <w:b/>
        <w:color w:val="000000"/>
      </w:rPr>
    </w:pPr>
    <w:r>
      <w:rPr>
        <w:rFonts w:ascii="Times New Roman" w:hAnsi="Times New Roman"/>
        <w:b/>
        <w:color w:val="000000"/>
      </w:rPr>
      <w:t xml:space="preserve">                                                  </w:t>
    </w:r>
    <w:r w:rsidRPr="00392AEC">
      <w:rPr>
        <w:rFonts w:ascii="Times New Roman" w:hAnsi="Times New Roman"/>
        <w:b/>
        <w:color w:val="000000"/>
      </w:rPr>
      <w:t>COURSE INFORMATION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48" w:rsidRDefault="0076004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199"/>
    <w:multiLevelType w:val="hybridMultilevel"/>
    <w:tmpl w:val="A90CC354"/>
    <w:lvl w:ilvl="0" w:tplc="041F000F">
      <w:start w:val="1"/>
      <w:numFmt w:val="decimal"/>
      <w:lvlText w:val="%1."/>
      <w:lvlJc w:val="left"/>
      <w:pPr>
        <w:ind w:left="682" w:hanging="360"/>
      </w:pPr>
    </w:lvl>
    <w:lvl w:ilvl="1" w:tplc="041F0019" w:tentative="1">
      <w:start w:val="1"/>
      <w:numFmt w:val="lowerLetter"/>
      <w:lvlText w:val="%2."/>
      <w:lvlJc w:val="left"/>
      <w:pPr>
        <w:ind w:left="1402" w:hanging="360"/>
      </w:pPr>
    </w:lvl>
    <w:lvl w:ilvl="2" w:tplc="041F001B" w:tentative="1">
      <w:start w:val="1"/>
      <w:numFmt w:val="lowerRoman"/>
      <w:lvlText w:val="%3."/>
      <w:lvlJc w:val="right"/>
      <w:pPr>
        <w:ind w:left="2122" w:hanging="180"/>
      </w:pPr>
    </w:lvl>
    <w:lvl w:ilvl="3" w:tplc="041F000F" w:tentative="1">
      <w:start w:val="1"/>
      <w:numFmt w:val="decimal"/>
      <w:lvlText w:val="%4."/>
      <w:lvlJc w:val="left"/>
      <w:pPr>
        <w:ind w:left="2842" w:hanging="360"/>
      </w:pPr>
    </w:lvl>
    <w:lvl w:ilvl="4" w:tplc="041F0019" w:tentative="1">
      <w:start w:val="1"/>
      <w:numFmt w:val="lowerLetter"/>
      <w:lvlText w:val="%5."/>
      <w:lvlJc w:val="left"/>
      <w:pPr>
        <w:ind w:left="3562" w:hanging="360"/>
      </w:pPr>
    </w:lvl>
    <w:lvl w:ilvl="5" w:tplc="041F001B" w:tentative="1">
      <w:start w:val="1"/>
      <w:numFmt w:val="lowerRoman"/>
      <w:lvlText w:val="%6."/>
      <w:lvlJc w:val="right"/>
      <w:pPr>
        <w:ind w:left="4282" w:hanging="180"/>
      </w:pPr>
    </w:lvl>
    <w:lvl w:ilvl="6" w:tplc="041F000F" w:tentative="1">
      <w:start w:val="1"/>
      <w:numFmt w:val="decimal"/>
      <w:lvlText w:val="%7."/>
      <w:lvlJc w:val="left"/>
      <w:pPr>
        <w:ind w:left="5002" w:hanging="360"/>
      </w:pPr>
    </w:lvl>
    <w:lvl w:ilvl="7" w:tplc="041F0019" w:tentative="1">
      <w:start w:val="1"/>
      <w:numFmt w:val="lowerLetter"/>
      <w:lvlText w:val="%8."/>
      <w:lvlJc w:val="left"/>
      <w:pPr>
        <w:ind w:left="5722" w:hanging="360"/>
      </w:pPr>
    </w:lvl>
    <w:lvl w:ilvl="8" w:tplc="041F001B" w:tentative="1">
      <w:start w:val="1"/>
      <w:numFmt w:val="lowerRoman"/>
      <w:lvlText w:val="%9."/>
      <w:lvlJc w:val="right"/>
      <w:pPr>
        <w:ind w:left="6442" w:hanging="180"/>
      </w:pPr>
    </w:lvl>
  </w:abstractNum>
  <w:abstractNum w:abstractNumId="1" w15:restartNumberingAfterBreak="0">
    <w:nsid w:val="0EDF349B"/>
    <w:multiLevelType w:val="multilevel"/>
    <w:tmpl w:val="924C14C8"/>
    <w:lvl w:ilvl="0">
      <w:start w:val="7"/>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07B3"/>
    <w:multiLevelType w:val="hybridMultilevel"/>
    <w:tmpl w:val="10B2E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BF750C"/>
    <w:multiLevelType w:val="hybridMultilevel"/>
    <w:tmpl w:val="C7163810"/>
    <w:lvl w:ilvl="0" w:tplc="20025614">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E1400"/>
    <w:multiLevelType w:val="hybridMultilevel"/>
    <w:tmpl w:val="2B7448D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8A3844"/>
    <w:multiLevelType w:val="hybridMultilevel"/>
    <w:tmpl w:val="8B1ADDF4"/>
    <w:lvl w:ilvl="0" w:tplc="E4BC9C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972DA"/>
    <w:multiLevelType w:val="hybridMultilevel"/>
    <w:tmpl w:val="433CD080"/>
    <w:lvl w:ilvl="0" w:tplc="A9C0BB0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F710DE"/>
    <w:multiLevelType w:val="hybridMultilevel"/>
    <w:tmpl w:val="A91E7904"/>
    <w:lvl w:ilvl="0" w:tplc="F5569D78">
      <w:start w:val="1"/>
      <w:numFmt w:val="decimal"/>
      <w:suff w:val="nothing"/>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AF4524F"/>
    <w:multiLevelType w:val="hybridMultilevel"/>
    <w:tmpl w:val="60E00078"/>
    <w:lvl w:ilvl="0" w:tplc="E3A4A05C">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5BC70BA"/>
    <w:multiLevelType w:val="hybridMultilevel"/>
    <w:tmpl w:val="68B20546"/>
    <w:lvl w:ilvl="0" w:tplc="8146CCB2">
      <w:start w:val="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2467FC"/>
    <w:multiLevelType w:val="hybridMultilevel"/>
    <w:tmpl w:val="BA12D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10"/>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69"/>
    <w:rsid w:val="000028B6"/>
    <w:rsid w:val="00006FE4"/>
    <w:rsid w:val="00007365"/>
    <w:rsid w:val="00011B81"/>
    <w:rsid w:val="00013D54"/>
    <w:rsid w:val="00026921"/>
    <w:rsid w:val="000313D4"/>
    <w:rsid w:val="00031859"/>
    <w:rsid w:val="0004257F"/>
    <w:rsid w:val="0004711C"/>
    <w:rsid w:val="0005654A"/>
    <w:rsid w:val="00060851"/>
    <w:rsid w:val="00062389"/>
    <w:rsid w:val="00064825"/>
    <w:rsid w:val="00067F43"/>
    <w:rsid w:val="0007576A"/>
    <w:rsid w:val="0008002B"/>
    <w:rsid w:val="000B4302"/>
    <w:rsid w:val="000C3B76"/>
    <w:rsid w:val="000C5F19"/>
    <w:rsid w:val="000D2107"/>
    <w:rsid w:val="000D2CB8"/>
    <w:rsid w:val="000E7127"/>
    <w:rsid w:val="000E738B"/>
    <w:rsid w:val="000E7A85"/>
    <w:rsid w:val="000F1FFA"/>
    <w:rsid w:val="000F6D8D"/>
    <w:rsid w:val="00111AEB"/>
    <w:rsid w:val="00126F4D"/>
    <w:rsid w:val="001464DA"/>
    <w:rsid w:val="00160615"/>
    <w:rsid w:val="00161962"/>
    <w:rsid w:val="00161AEA"/>
    <w:rsid w:val="00190162"/>
    <w:rsid w:val="00190F64"/>
    <w:rsid w:val="001951D8"/>
    <w:rsid w:val="001A2E50"/>
    <w:rsid w:val="001B5997"/>
    <w:rsid w:val="001C4EEA"/>
    <w:rsid w:val="001C75FF"/>
    <w:rsid w:val="001D0D05"/>
    <w:rsid w:val="001D7585"/>
    <w:rsid w:val="001E3D02"/>
    <w:rsid w:val="001E4E2D"/>
    <w:rsid w:val="002017DA"/>
    <w:rsid w:val="0020379A"/>
    <w:rsid w:val="0020549E"/>
    <w:rsid w:val="00212921"/>
    <w:rsid w:val="00216978"/>
    <w:rsid w:val="00222273"/>
    <w:rsid w:val="00230114"/>
    <w:rsid w:val="0024286C"/>
    <w:rsid w:val="0025122A"/>
    <w:rsid w:val="002527D3"/>
    <w:rsid w:val="00252EEC"/>
    <w:rsid w:val="00254386"/>
    <w:rsid w:val="00287C9C"/>
    <w:rsid w:val="00294FAB"/>
    <w:rsid w:val="002A0C30"/>
    <w:rsid w:val="002A2023"/>
    <w:rsid w:val="002B43C5"/>
    <w:rsid w:val="002B6450"/>
    <w:rsid w:val="002C704D"/>
    <w:rsid w:val="002D5D95"/>
    <w:rsid w:val="002E013C"/>
    <w:rsid w:val="002E5975"/>
    <w:rsid w:val="002F0495"/>
    <w:rsid w:val="002F0ED0"/>
    <w:rsid w:val="003073F4"/>
    <w:rsid w:val="003136BD"/>
    <w:rsid w:val="00313C8E"/>
    <w:rsid w:val="00320B99"/>
    <w:rsid w:val="00321E05"/>
    <w:rsid w:val="003263F5"/>
    <w:rsid w:val="00330C32"/>
    <w:rsid w:val="00330F1B"/>
    <w:rsid w:val="00333DAF"/>
    <w:rsid w:val="00341241"/>
    <w:rsid w:val="00342E9C"/>
    <w:rsid w:val="00345526"/>
    <w:rsid w:val="00350603"/>
    <w:rsid w:val="00351471"/>
    <w:rsid w:val="003608E4"/>
    <w:rsid w:val="003643D0"/>
    <w:rsid w:val="003777E7"/>
    <w:rsid w:val="00382C2C"/>
    <w:rsid w:val="00383EF5"/>
    <w:rsid w:val="00384FB5"/>
    <w:rsid w:val="00386C6B"/>
    <w:rsid w:val="00391893"/>
    <w:rsid w:val="00392AEC"/>
    <w:rsid w:val="00392C6A"/>
    <w:rsid w:val="0039325A"/>
    <w:rsid w:val="003A017D"/>
    <w:rsid w:val="003A4BD6"/>
    <w:rsid w:val="003A52C3"/>
    <w:rsid w:val="003A65AD"/>
    <w:rsid w:val="003B39A7"/>
    <w:rsid w:val="003B5C61"/>
    <w:rsid w:val="003B6B83"/>
    <w:rsid w:val="003B6D2C"/>
    <w:rsid w:val="003C0BC4"/>
    <w:rsid w:val="003D121B"/>
    <w:rsid w:val="003D5B27"/>
    <w:rsid w:val="003E7A59"/>
    <w:rsid w:val="003F4E3F"/>
    <w:rsid w:val="004037A0"/>
    <w:rsid w:val="00416D24"/>
    <w:rsid w:val="004221EB"/>
    <w:rsid w:val="00427F8B"/>
    <w:rsid w:val="0045389F"/>
    <w:rsid w:val="0045720D"/>
    <w:rsid w:val="00472A52"/>
    <w:rsid w:val="004A6958"/>
    <w:rsid w:val="004B4C43"/>
    <w:rsid w:val="004C23BD"/>
    <w:rsid w:val="004D34CF"/>
    <w:rsid w:val="004D528D"/>
    <w:rsid w:val="004D5809"/>
    <w:rsid w:val="004D6E1A"/>
    <w:rsid w:val="004E12A9"/>
    <w:rsid w:val="004E68EF"/>
    <w:rsid w:val="004F11E0"/>
    <w:rsid w:val="005024E3"/>
    <w:rsid w:val="005104C6"/>
    <w:rsid w:val="005344C0"/>
    <w:rsid w:val="00535B82"/>
    <w:rsid w:val="00537EA5"/>
    <w:rsid w:val="00543227"/>
    <w:rsid w:val="00547E79"/>
    <w:rsid w:val="00550C4C"/>
    <w:rsid w:val="0055178F"/>
    <w:rsid w:val="00564033"/>
    <w:rsid w:val="005716DF"/>
    <w:rsid w:val="00572580"/>
    <w:rsid w:val="005865EF"/>
    <w:rsid w:val="00586BD8"/>
    <w:rsid w:val="0059552A"/>
    <w:rsid w:val="005A02D1"/>
    <w:rsid w:val="005A0F62"/>
    <w:rsid w:val="005A1259"/>
    <w:rsid w:val="005C2C7B"/>
    <w:rsid w:val="005C36C5"/>
    <w:rsid w:val="005C5B4A"/>
    <w:rsid w:val="005D3D8F"/>
    <w:rsid w:val="005D7A85"/>
    <w:rsid w:val="005E5EAA"/>
    <w:rsid w:val="005E75AE"/>
    <w:rsid w:val="005F2F96"/>
    <w:rsid w:val="00600DFB"/>
    <w:rsid w:val="00604F00"/>
    <w:rsid w:val="0060667B"/>
    <w:rsid w:val="00606809"/>
    <w:rsid w:val="00607BBB"/>
    <w:rsid w:val="00620A99"/>
    <w:rsid w:val="006310D8"/>
    <w:rsid w:val="00640921"/>
    <w:rsid w:val="00656FC2"/>
    <w:rsid w:val="00687F80"/>
    <w:rsid w:val="0069139C"/>
    <w:rsid w:val="006B0698"/>
    <w:rsid w:val="006B111E"/>
    <w:rsid w:val="006B25E3"/>
    <w:rsid w:val="006B2D35"/>
    <w:rsid w:val="006B776D"/>
    <w:rsid w:val="006C3862"/>
    <w:rsid w:val="006D01DC"/>
    <w:rsid w:val="006D101B"/>
    <w:rsid w:val="006D56A7"/>
    <w:rsid w:val="006E0379"/>
    <w:rsid w:val="006E7272"/>
    <w:rsid w:val="006F32A7"/>
    <w:rsid w:val="006F7C50"/>
    <w:rsid w:val="0070014D"/>
    <w:rsid w:val="00700E34"/>
    <w:rsid w:val="00703802"/>
    <w:rsid w:val="00711347"/>
    <w:rsid w:val="00716A31"/>
    <w:rsid w:val="00720876"/>
    <w:rsid w:val="00722ADE"/>
    <w:rsid w:val="00726050"/>
    <w:rsid w:val="00730419"/>
    <w:rsid w:val="0074123A"/>
    <w:rsid w:val="007528C2"/>
    <w:rsid w:val="007530A3"/>
    <w:rsid w:val="00753F02"/>
    <w:rsid w:val="00756903"/>
    <w:rsid w:val="00756A7D"/>
    <w:rsid w:val="00760048"/>
    <w:rsid w:val="0077385B"/>
    <w:rsid w:val="007972C3"/>
    <w:rsid w:val="007A0F9A"/>
    <w:rsid w:val="007A37F5"/>
    <w:rsid w:val="007C313B"/>
    <w:rsid w:val="007C611E"/>
    <w:rsid w:val="007D23F8"/>
    <w:rsid w:val="007E4E9A"/>
    <w:rsid w:val="007E7125"/>
    <w:rsid w:val="007E731B"/>
    <w:rsid w:val="007F2F4B"/>
    <w:rsid w:val="007F6A69"/>
    <w:rsid w:val="007F707E"/>
    <w:rsid w:val="00803385"/>
    <w:rsid w:val="00805B51"/>
    <w:rsid w:val="00806DC1"/>
    <w:rsid w:val="008254B1"/>
    <w:rsid w:val="00844FF1"/>
    <w:rsid w:val="00850635"/>
    <w:rsid w:val="008535B6"/>
    <w:rsid w:val="00853B20"/>
    <w:rsid w:val="00864F2D"/>
    <w:rsid w:val="0087357B"/>
    <w:rsid w:val="00876772"/>
    <w:rsid w:val="0087690B"/>
    <w:rsid w:val="00894C2B"/>
    <w:rsid w:val="008955C9"/>
    <w:rsid w:val="00895A6F"/>
    <w:rsid w:val="008A1307"/>
    <w:rsid w:val="008A39C9"/>
    <w:rsid w:val="008D0B4A"/>
    <w:rsid w:val="008D5DA7"/>
    <w:rsid w:val="008E2BBD"/>
    <w:rsid w:val="008E37B7"/>
    <w:rsid w:val="008E7A76"/>
    <w:rsid w:val="00926E4F"/>
    <w:rsid w:val="00931F2A"/>
    <w:rsid w:val="00936981"/>
    <w:rsid w:val="009460D8"/>
    <w:rsid w:val="00960E64"/>
    <w:rsid w:val="00966BAD"/>
    <w:rsid w:val="00967DEE"/>
    <w:rsid w:val="009754B1"/>
    <w:rsid w:val="009842D6"/>
    <w:rsid w:val="00990F58"/>
    <w:rsid w:val="00992A01"/>
    <w:rsid w:val="00996783"/>
    <w:rsid w:val="009A6421"/>
    <w:rsid w:val="009A7325"/>
    <w:rsid w:val="009B570E"/>
    <w:rsid w:val="009C0A10"/>
    <w:rsid w:val="009C10E1"/>
    <w:rsid w:val="009C78BD"/>
    <w:rsid w:val="009D151A"/>
    <w:rsid w:val="009D22CD"/>
    <w:rsid w:val="009D4C17"/>
    <w:rsid w:val="009E2F83"/>
    <w:rsid w:val="009E3903"/>
    <w:rsid w:val="009E43FD"/>
    <w:rsid w:val="009F255D"/>
    <w:rsid w:val="00A01FC0"/>
    <w:rsid w:val="00A12E68"/>
    <w:rsid w:val="00A1670E"/>
    <w:rsid w:val="00A33EA5"/>
    <w:rsid w:val="00A40B5A"/>
    <w:rsid w:val="00A44CC9"/>
    <w:rsid w:val="00A5603A"/>
    <w:rsid w:val="00A61F70"/>
    <w:rsid w:val="00A67C9B"/>
    <w:rsid w:val="00A75571"/>
    <w:rsid w:val="00A75DC7"/>
    <w:rsid w:val="00A77674"/>
    <w:rsid w:val="00A8215E"/>
    <w:rsid w:val="00A822E6"/>
    <w:rsid w:val="00A83154"/>
    <w:rsid w:val="00A8558D"/>
    <w:rsid w:val="00A942F9"/>
    <w:rsid w:val="00A96D78"/>
    <w:rsid w:val="00A97906"/>
    <w:rsid w:val="00AA4A6D"/>
    <w:rsid w:val="00AA5450"/>
    <w:rsid w:val="00AA766C"/>
    <w:rsid w:val="00AA7D70"/>
    <w:rsid w:val="00AB0268"/>
    <w:rsid w:val="00AB048E"/>
    <w:rsid w:val="00AB5CB8"/>
    <w:rsid w:val="00AC25C3"/>
    <w:rsid w:val="00AC3321"/>
    <w:rsid w:val="00AD15F2"/>
    <w:rsid w:val="00AD7CAE"/>
    <w:rsid w:val="00AE10BF"/>
    <w:rsid w:val="00AE2A28"/>
    <w:rsid w:val="00AE3BD6"/>
    <w:rsid w:val="00AE433C"/>
    <w:rsid w:val="00AE4C6E"/>
    <w:rsid w:val="00AE7C6B"/>
    <w:rsid w:val="00AF5641"/>
    <w:rsid w:val="00B01CDF"/>
    <w:rsid w:val="00B046D1"/>
    <w:rsid w:val="00B05CCA"/>
    <w:rsid w:val="00B26261"/>
    <w:rsid w:val="00B269B9"/>
    <w:rsid w:val="00B35183"/>
    <w:rsid w:val="00B36EBA"/>
    <w:rsid w:val="00B41521"/>
    <w:rsid w:val="00B52679"/>
    <w:rsid w:val="00B63E6B"/>
    <w:rsid w:val="00B660C9"/>
    <w:rsid w:val="00B803F3"/>
    <w:rsid w:val="00B8141D"/>
    <w:rsid w:val="00B91BD3"/>
    <w:rsid w:val="00B924EF"/>
    <w:rsid w:val="00B92E1E"/>
    <w:rsid w:val="00BA3A83"/>
    <w:rsid w:val="00BB1CE9"/>
    <w:rsid w:val="00BB2310"/>
    <w:rsid w:val="00BD3630"/>
    <w:rsid w:val="00BD775F"/>
    <w:rsid w:val="00BE0443"/>
    <w:rsid w:val="00BE0F04"/>
    <w:rsid w:val="00BE75E0"/>
    <w:rsid w:val="00BF3A82"/>
    <w:rsid w:val="00C14375"/>
    <w:rsid w:val="00C2065E"/>
    <w:rsid w:val="00C4688D"/>
    <w:rsid w:val="00C473B5"/>
    <w:rsid w:val="00C478D5"/>
    <w:rsid w:val="00C523B8"/>
    <w:rsid w:val="00C55F26"/>
    <w:rsid w:val="00C67247"/>
    <w:rsid w:val="00C76A00"/>
    <w:rsid w:val="00C84F71"/>
    <w:rsid w:val="00C926F0"/>
    <w:rsid w:val="00C95414"/>
    <w:rsid w:val="00C978A2"/>
    <w:rsid w:val="00CA1C99"/>
    <w:rsid w:val="00CD4E69"/>
    <w:rsid w:val="00CD6FB6"/>
    <w:rsid w:val="00CD7528"/>
    <w:rsid w:val="00CD764F"/>
    <w:rsid w:val="00CE4C8F"/>
    <w:rsid w:val="00CE6E15"/>
    <w:rsid w:val="00CE6F9F"/>
    <w:rsid w:val="00D0081A"/>
    <w:rsid w:val="00D03C47"/>
    <w:rsid w:val="00D04531"/>
    <w:rsid w:val="00D26E3E"/>
    <w:rsid w:val="00D402EA"/>
    <w:rsid w:val="00D413FF"/>
    <w:rsid w:val="00D57EDA"/>
    <w:rsid w:val="00D6562C"/>
    <w:rsid w:val="00D70111"/>
    <w:rsid w:val="00D71E42"/>
    <w:rsid w:val="00D7243C"/>
    <w:rsid w:val="00D75FE3"/>
    <w:rsid w:val="00D83931"/>
    <w:rsid w:val="00D84657"/>
    <w:rsid w:val="00D908D8"/>
    <w:rsid w:val="00D924F7"/>
    <w:rsid w:val="00DA1090"/>
    <w:rsid w:val="00DA16C4"/>
    <w:rsid w:val="00DA686C"/>
    <w:rsid w:val="00DB0806"/>
    <w:rsid w:val="00DB2B27"/>
    <w:rsid w:val="00DB5303"/>
    <w:rsid w:val="00DC4447"/>
    <w:rsid w:val="00DC4AF6"/>
    <w:rsid w:val="00DC73E6"/>
    <w:rsid w:val="00DD10C1"/>
    <w:rsid w:val="00DD29AD"/>
    <w:rsid w:val="00DE030F"/>
    <w:rsid w:val="00DE40E6"/>
    <w:rsid w:val="00DE4E69"/>
    <w:rsid w:val="00DF1237"/>
    <w:rsid w:val="00E0186D"/>
    <w:rsid w:val="00E03761"/>
    <w:rsid w:val="00E127A4"/>
    <w:rsid w:val="00E20D6E"/>
    <w:rsid w:val="00E516B0"/>
    <w:rsid w:val="00E52078"/>
    <w:rsid w:val="00E539CE"/>
    <w:rsid w:val="00E55A71"/>
    <w:rsid w:val="00E6151A"/>
    <w:rsid w:val="00E62E4B"/>
    <w:rsid w:val="00E63F4A"/>
    <w:rsid w:val="00E67146"/>
    <w:rsid w:val="00E7089A"/>
    <w:rsid w:val="00E745D3"/>
    <w:rsid w:val="00E868CF"/>
    <w:rsid w:val="00E87B3F"/>
    <w:rsid w:val="00E907F3"/>
    <w:rsid w:val="00E94477"/>
    <w:rsid w:val="00EA23A7"/>
    <w:rsid w:val="00EA689B"/>
    <w:rsid w:val="00EC3E9C"/>
    <w:rsid w:val="00EC7131"/>
    <w:rsid w:val="00ED3FBF"/>
    <w:rsid w:val="00EE1B5B"/>
    <w:rsid w:val="00EF39E8"/>
    <w:rsid w:val="00F005D0"/>
    <w:rsid w:val="00F04956"/>
    <w:rsid w:val="00F07376"/>
    <w:rsid w:val="00F116A1"/>
    <w:rsid w:val="00F370A5"/>
    <w:rsid w:val="00F50CCF"/>
    <w:rsid w:val="00F51AE0"/>
    <w:rsid w:val="00F55F90"/>
    <w:rsid w:val="00F57C69"/>
    <w:rsid w:val="00F61DFA"/>
    <w:rsid w:val="00F633BA"/>
    <w:rsid w:val="00F66851"/>
    <w:rsid w:val="00F72DCD"/>
    <w:rsid w:val="00F76875"/>
    <w:rsid w:val="00F83ACE"/>
    <w:rsid w:val="00F903E1"/>
    <w:rsid w:val="00FA25DB"/>
    <w:rsid w:val="00FB14BD"/>
    <w:rsid w:val="00FB2E13"/>
    <w:rsid w:val="00FB4644"/>
    <w:rsid w:val="00FC1C1A"/>
    <w:rsid w:val="00FC3D23"/>
    <w:rsid w:val="00FC7213"/>
    <w:rsid w:val="00FD2E70"/>
    <w:rsid w:val="00FF1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3D30"/>
  <w15:chartTrackingRefBased/>
  <w15:docId w15:val="{2514A0E7-031C-466D-A62B-EE62ADA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qFormat/>
    <w:rsid w:val="00FA25DB"/>
    <w:pPr>
      <w:spacing w:before="100" w:beforeAutospacing="1" w:after="100" w:afterAutospacing="1" w:line="240" w:lineRule="auto"/>
      <w:outlineLvl w:val="0"/>
    </w:pPr>
    <w:rPr>
      <w:rFonts w:ascii="Times New Roman" w:eastAsia="Times New Roman" w:hAnsi="Times New Roman"/>
      <w:b/>
      <w:bCs/>
      <w:kern w:val="36"/>
      <w:sz w:val="48"/>
      <w:szCs w:val="48"/>
      <w:lang w:eastAsia="x-none"/>
    </w:rPr>
  </w:style>
  <w:style w:type="paragraph" w:styleId="Balk4">
    <w:name w:val="heading 4"/>
    <w:basedOn w:val="Normal"/>
    <w:next w:val="Normal"/>
    <w:link w:val="Balk4Char"/>
    <w:unhideWhenUsed/>
    <w:qFormat/>
    <w:rsid w:val="00C2065E"/>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39CE"/>
    <w:pPr>
      <w:spacing w:after="0" w:line="240" w:lineRule="auto"/>
    </w:pPr>
    <w:rPr>
      <w:rFonts w:ascii="Tahoma" w:hAnsi="Tahoma"/>
      <w:sz w:val="16"/>
      <w:szCs w:val="16"/>
      <w:lang w:eastAsia="x-none"/>
    </w:rPr>
  </w:style>
  <w:style w:type="character" w:customStyle="1" w:styleId="BalonMetniChar">
    <w:name w:val="Balon Metni Char"/>
    <w:link w:val="BalonMetni"/>
    <w:uiPriority w:val="99"/>
    <w:semiHidden/>
    <w:rsid w:val="00E539CE"/>
    <w:rPr>
      <w:rFonts w:ascii="Tahoma" w:hAnsi="Tahoma" w:cs="Tahoma"/>
      <w:sz w:val="16"/>
      <w:szCs w:val="16"/>
    </w:rPr>
  </w:style>
  <w:style w:type="character" w:customStyle="1" w:styleId="Balk1Char">
    <w:name w:val="Başlık 1 Char"/>
    <w:link w:val="Balk1"/>
    <w:rsid w:val="00FA25DB"/>
    <w:rPr>
      <w:rFonts w:ascii="Times New Roman" w:eastAsia="Times New Roman" w:hAnsi="Times New Roman"/>
      <w:b/>
      <w:bCs/>
      <w:kern w:val="36"/>
      <w:sz w:val="48"/>
      <w:szCs w:val="48"/>
    </w:rPr>
  </w:style>
  <w:style w:type="character" w:styleId="Kpr">
    <w:name w:val="Hyperlink"/>
    <w:uiPriority w:val="99"/>
    <w:unhideWhenUsed/>
    <w:rsid w:val="00AA5450"/>
    <w:rPr>
      <w:color w:val="0000FF"/>
      <w:u w:val="single"/>
    </w:rPr>
  </w:style>
  <w:style w:type="character" w:styleId="zlenenKpr">
    <w:name w:val="FollowedHyperlink"/>
    <w:uiPriority w:val="99"/>
    <w:semiHidden/>
    <w:unhideWhenUsed/>
    <w:rsid w:val="00AA5450"/>
    <w:rPr>
      <w:color w:val="800080"/>
      <w:u w:val="single"/>
    </w:rPr>
  </w:style>
  <w:style w:type="character" w:customStyle="1" w:styleId="Balk4Char">
    <w:name w:val="Başlık 4 Char"/>
    <w:link w:val="Balk4"/>
    <w:rsid w:val="00C2065E"/>
    <w:rPr>
      <w:rFonts w:ascii="Calibri" w:eastAsia="Times New Roman" w:hAnsi="Calibri" w:cs="Times New Roman"/>
      <w:b/>
      <w:bCs/>
      <w:sz w:val="28"/>
      <w:szCs w:val="28"/>
      <w:lang w:val="en" w:eastAsia="en-US"/>
    </w:rPr>
  </w:style>
  <w:style w:type="character" w:customStyle="1" w:styleId="hps">
    <w:name w:val="hps"/>
    <w:rsid w:val="00C2065E"/>
  </w:style>
  <w:style w:type="character" w:customStyle="1" w:styleId="shorttext">
    <w:name w:val="short_text"/>
    <w:rsid w:val="00C2065E"/>
  </w:style>
  <w:style w:type="paragraph" w:styleId="NormalWeb">
    <w:name w:val="Normal (Web)"/>
    <w:basedOn w:val="Normal"/>
    <w:rsid w:val="00C2065E"/>
    <w:pPr>
      <w:spacing w:before="100" w:beforeAutospacing="1" w:after="100" w:afterAutospacing="1" w:line="240" w:lineRule="auto"/>
    </w:pPr>
    <w:rPr>
      <w:rFonts w:ascii="Arial" w:eastAsia="Times New Roman" w:hAnsi="Arial" w:cs="Arial"/>
      <w:color w:val="000000"/>
      <w:sz w:val="18"/>
      <w:szCs w:val="18"/>
      <w:lang w:eastAsia="tr-TR"/>
    </w:rPr>
  </w:style>
  <w:style w:type="paragraph" w:styleId="ListeParagraf">
    <w:name w:val="List Paragraph"/>
    <w:basedOn w:val="Normal"/>
    <w:uiPriority w:val="34"/>
    <w:qFormat/>
    <w:rsid w:val="002B6450"/>
    <w:pPr>
      <w:ind w:left="720"/>
      <w:contextualSpacing/>
    </w:pPr>
  </w:style>
  <w:style w:type="character" w:customStyle="1" w:styleId="addmd">
    <w:name w:val="addmd"/>
    <w:rsid w:val="00850635"/>
  </w:style>
  <w:style w:type="character" w:customStyle="1" w:styleId="small1">
    <w:name w:val="small1"/>
    <w:rsid w:val="000E7A85"/>
    <w:rPr>
      <w:rFonts w:ascii="Verdana" w:hAnsi="Verdana" w:hint="default"/>
      <w:sz w:val="20"/>
      <w:szCs w:val="20"/>
    </w:rPr>
  </w:style>
  <w:style w:type="character" w:customStyle="1" w:styleId="large1">
    <w:name w:val="large1"/>
    <w:rsid w:val="000E7A85"/>
    <w:rPr>
      <w:sz w:val="20"/>
      <w:szCs w:val="20"/>
    </w:rPr>
  </w:style>
  <w:style w:type="paragraph" w:styleId="GvdeMetni3">
    <w:name w:val="Body Text 3"/>
    <w:basedOn w:val="Normal"/>
    <w:link w:val="GvdeMetni3Char"/>
    <w:rsid w:val="00AF5641"/>
    <w:pPr>
      <w:spacing w:after="0" w:line="240" w:lineRule="auto"/>
      <w:jc w:val="both"/>
    </w:pPr>
    <w:rPr>
      <w:rFonts w:ascii="Times New Roman" w:eastAsia="Times New Roman" w:hAnsi="Times New Roman"/>
      <w:sz w:val="24"/>
      <w:szCs w:val="24"/>
      <w:lang w:eastAsia="x-none"/>
    </w:rPr>
  </w:style>
  <w:style w:type="character" w:customStyle="1" w:styleId="GvdeMetni3Char">
    <w:name w:val="Gövde Metni 3 Char"/>
    <w:link w:val="GvdeMetni3"/>
    <w:rsid w:val="00AF5641"/>
    <w:rPr>
      <w:rFonts w:ascii="Times New Roman" w:eastAsia="Times New Roman" w:hAnsi="Times New Roman"/>
      <w:sz w:val="24"/>
      <w:szCs w:val="24"/>
    </w:rPr>
  </w:style>
  <w:style w:type="paragraph" w:customStyle="1" w:styleId="Default">
    <w:name w:val="Default"/>
    <w:rsid w:val="00805B51"/>
    <w:pPr>
      <w:autoSpaceDE w:val="0"/>
      <w:autoSpaceDN w:val="0"/>
      <w:adjustRightInd w:val="0"/>
    </w:pPr>
    <w:rPr>
      <w:rFonts w:ascii="Times New Roman" w:eastAsia="Times New Roman" w:hAnsi="Times New Roman"/>
      <w:color w:val="000000"/>
      <w:sz w:val="24"/>
      <w:szCs w:val="24"/>
    </w:rPr>
  </w:style>
  <w:style w:type="table" w:styleId="TabloKlavuzu">
    <w:name w:val="Table Grid"/>
    <w:basedOn w:val="NormalTablo"/>
    <w:uiPriority w:val="59"/>
    <w:rsid w:val="0077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345526"/>
  </w:style>
  <w:style w:type="paragraph" w:styleId="stBilgi">
    <w:name w:val="header"/>
    <w:basedOn w:val="Normal"/>
    <w:link w:val="stBilgiChar"/>
    <w:uiPriority w:val="99"/>
    <w:unhideWhenUsed/>
    <w:rsid w:val="00A12E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E68"/>
    <w:rPr>
      <w:sz w:val="22"/>
      <w:szCs w:val="22"/>
      <w:lang w:eastAsia="en-US"/>
    </w:rPr>
  </w:style>
  <w:style w:type="paragraph" w:styleId="AltBilgi">
    <w:name w:val="footer"/>
    <w:basedOn w:val="Normal"/>
    <w:link w:val="AltBilgiChar"/>
    <w:uiPriority w:val="99"/>
    <w:unhideWhenUsed/>
    <w:rsid w:val="00A12E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E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A2BA-97A2-42B9-8295-E02B3511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18659</Words>
  <Characters>106358</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Bilgin;Ertuğrul Çolak</dc:creator>
  <cp:keywords/>
  <cp:lastModifiedBy>user</cp:lastModifiedBy>
  <cp:revision>16</cp:revision>
  <cp:lastPrinted>2013-07-23T08:31:00Z</cp:lastPrinted>
  <dcterms:created xsi:type="dcterms:W3CDTF">2025-04-24T10:36:00Z</dcterms:created>
  <dcterms:modified xsi:type="dcterms:W3CDTF">2025-06-23T13:23:00Z</dcterms:modified>
</cp:coreProperties>
</file>